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D8E" w:rsidRPr="00DA0D8E" w:rsidRDefault="00DA0D8E" w:rsidP="00DA0D8E">
      <w:pPr>
        <w:spacing w:before="74"/>
        <w:ind w:left="815" w:right="234"/>
        <w:jc w:val="center"/>
        <w:rPr>
          <w:b/>
          <w:sz w:val="28"/>
        </w:rPr>
      </w:pPr>
      <w:bookmarkStart w:id="0" w:name="_GoBack"/>
      <w:bookmarkEnd w:id="0"/>
      <w:r w:rsidRPr="00DA0D8E">
        <w:rPr>
          <w:noProof/>
          <w:lang w:val="en-US"/>
        </w:rPr>
        <mc:AlternateContent>
          <mc:Choice Requires="wps">
            <w:drawing>
              <wp:anchor distT="0" distB="0" distL="114300" distR="114300" simplePos="0" relativeHeight="251658240" behindDoc="1" locked="0" layoutInCell="1" allowOverlap="1" wp14:anchorId="00213AAA" wp14:editId="15D44AC7">
                <wp:simplePos x="0" y="0"/>
                <wp:positionH relativeFrom="page">
                  <wp:posOffset>4868545</wp:posOffset>
                </wp:positionH>
                <wp:positionV relativeFrom="paragraph">
                  <wp:posOffset>825500</wp:posOffset>
                </wp:positionV>
                <wp:extent cx="822960" cy="0"/>
                <wp:effectExtent l="10795" t="9525" r="1397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1218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12DE1"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3.35pt,65pt" to="448.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" strokeweight=".33833mm">
                <v:stroke dashstyle="dash"/>
                <w10:wrap anchorx="page"/>
              </v:line>
            </w:pict>
          </mc:Fallback>
        </mc:AlternateContent>
      </w:r>
      <w:r w:rsidRPr="00DA0D8E">
        <w:rPr>
          <w:b/>
          <w:sz w:val="28"/>
        </w:rPr>
        <w:t>Mẫu</w:t>
      </w:r>
      <w:r w:rsidRPr="00DA0D8E">
        <w:rPr>
          <w:b/>
          <w:spacing w:val="-3"/>
          <w:sz w:val="28"/>
        </w:rPr>
        <w:t xml:space="preserve"> </w:t>
      </w:r>
      <w:r w:rsidRPr="00DA0D8E">
        <w:rPr>
          <w:b/>
          <w:sz w:val="28"/>
        </w:rPr>
        <w:t>Đơn</w:t>
      </w:r>
      <w:r w:rsidRPr="00DA0D8E">
        <w:rPr>
          <w:b/>
          <w:spacing w:val="-2"/>
          <w:sz w:val="28"/>
        </w:rPr>
        <w:t xml:space="preserve"> </w:t>
      </w:r>
      <w:r w:rsidRPr="00DA0D8E">
        <w:rPr>
          <w:b/>
          <w:sz w:val="28"/>
        </w:rPr>
        <w:t>đề</w:t>
      </w:r>
      <w:r w:rsidRPr="00DA0D8E">
        <w:rPr>
          <w:b/>
          <w:spacing w:val="-3"/>
          <w:sz w:val="28"/>
        </w:rPr>
        <w:t xml:space="preserve"> </w:t>
      </w:r>
      <w:r w:rsidRPr="00DA0D8E">
        <w:rPr>
          <w:b/>
          <w:sz w:val="28"/>
        </w:rPr>
        <w:t>nghị</w:t>
      </w:r>
      <w:r w:rsidRPr="00DA0D8E">
        <w:rPr>
          <w:b/>
          <w:spacing w:val="-2"/>
          <w:sz w:val="28"/>
        </w:rPr>
        <w:t xml:space="preserve"> </w:t>
      </w:r>
      <w:r w:rsidRPr="00DA0D8E">
        <w:rPr>
          <w:b/>
          <w:sz w:val="28"/>
        </w:rPr>
        <w:t>công</w:t>
      </w:r>
      <w:r w:rsidRPr="00DA0D8E">
        <w:rPr>
          <w:b/>
          <w:spacing w:val="-1"/>
          <w:sz w:val="28"/>
        </w:rPr>
        <w:t xml:space="preserve"> </w:t>
      </w:r>
      <w:r w:rsidRPr="00DA0D8E">
        <w:rPr>
          <w:b/>
          <w:sz w:val="28"/>
        </w:rPr>
        <w:t>bố</w:t>
      </w:r>
      <w:r w:rsidRPr="00DA0D8E">
        <w:rPr>
          <w:b/>
          <w:spacing w:val="-3"/>
          <w:sz w:val="28"/>
        </w:rPr>
        <w:t xml:space="preserve"> </w:t>
      </w:r>
      <w:r w:rsidRPr="00DA0D8E">
        <w:rPr>
          <w:b/>
          <w:sz w:val="28"/>
        </w:rPr>
        <w:t>đơn</w:t>
      </w:r>
      <w:r w:rsidRPr="00DA0D8E">
        <w:rPr>
          <w:b/>
          <w:spacing w:val="-2"/>
          <w:sz w:val="28"/>
        </w:rPr>
        <w:t xml:space="preserve"> </w:t>
      </w:r>
      <w:r w:rsidRPr="00DA0D8E">
        <w:rPr>
          <w:b/>
          <w:sz w:val="28"/>
        </w:rPr>
        <w:t>vị</w:t>
      </w:r>
      <w:r w:rsidRPr="00DA0D8E">
        <w:rPr>
          <w:b/>
          <w:spacing w:val="-2"/>
          <w:sz w:val="28"/>
        </w:rPr>
        <w:t xml:space="preserve"> </w:t>
      </w:r>
      <w:r w:rsidRPr="00DA0D8E">
        <w:rPr>
          <w:b/>
          <w:sz w:val="28"/>
        </w:rPr>
        <w:t>tái</w:t>
      </w:r>
      <w:r w:rsidRPr="00DA0D8E">
        <w:rPr>
          <w:b/>
          <w:spacing w:val="-1"/>
          <w:sz w:val="28"/>
        </w:rPr>
        <w:t xml:space="preserve"> </w:t>
      </w:r>
      <w:r w:rsidRPr="00DA0D8E">
        <w:rPr>
          <w:b/>
          <w:sz w:val="28"/>
        </w:rPr>
        <w:t>chế</w:t>
      </w:r>
      <w:r w:rsidRPr="00DA0D8E">
        <w:rPr>
          <w:b/>
          <w:spacing w:val="-4"/>
          <w:sz w:val="28"/>
        </w:rPr>
        <w:t xml:space="preserve"> </w:t>
      </w:r>
      <w:r w:rsidRPr="00DA0D8E">
        <w:rPr>
          <w:b/>
          <w:sz w:val="28"/>
        </w:rPr>
        <w:t>sản</w:t>
      </w:r>
      <w:r w:rsidRPr="00DA0D8E">
        <w:rPr>
          <w:b/>
          <w:spacing w:val="-2"/>
          <w:sz w:val="28"/>
        </w:rPr>
        <w:t xml:space="preserve"> </w:t>
      </w:r>
      <w:r w:rsidRPr="00DA0D8E">
        <w:rPr>
          <w:b/>
          <w:sz w:val="28"/>
        </w:rPr>
        <w:t>phẩm,</w:t>
      </w:r>
      <w:r w:rsidRPr="00DA0D8E">
        <w:rPr>
          <w:b/>
          <w:spacing w:val="-3"/>
          <w:sz w:val="28"/>
        </w:rPr>
        <w:t xml:space="preserve"> </w:t>
      </w:r>
      <w:r w:rsidRPr="00DA0D8E">
        <w:rPr>
          <w:b/>
          <w:sz w:val="28"/>
        </w:rPr>
        <w:t>bao</w:t>
      </w:r>
      <w:r w:rsidRPr="00DA0D8E">
        <w:rPr>
          <w:b/>
          <w:spacing w:val="-1"/>
          <w:sz w:val="28"/>
        </w:rPr>
        <w:t xml:space="preserve"> </w:t>
      </w:r>
      <w:r w:rsidRPr="00DA0D8E">
        <w:rPr>
          <w:b/>
          <w:spacing w:val="-5"/>
          <w:sz w:val="28"/>
        </w:rPr>
        <w:t>bì</w:t>
      </w:r>
    </w:p>
    <w:p w:rsidR="00DA0D8E" w:rsidRPr="00DA0D8E" w:rsidRDefault="00DA0D8E" w:rsidP="00DA0D8E">
      <w:pPr>
        <w:pStyle w:val="BodyText"/>
        <w:spacing w:before="7"/>
        <w:rPr>
          <w:b/>
          <w:sz w:val="11"/>
        </w:rPr>
      </w:pPr>
    </w:p>
    <w:tbl>
      <w:tblPr>
        <w:tblW w:w="0" w:type="auto"/>
        <w:tblInd w:w="1269" w:type="dxa"/>
        <w:tblLayout w:type="fixed"/>
        <w:tblCellMar>
          <w:left w:w="0" w:type="dxa"/>
          <w:right w:w="0" w:type="dxa"/>
        </w:tblCellMar>
        <w:tblLook w:val="01E0" w:firstRow="1" w:lastRow="1" w:firstColumn="1" w:lastColumn="1" w:noHBand="0" w:noVBand="0"/>
      </w:tblPr>
      <w:tblGrid>
        <w:gridCol w:w="2766"/>
        <w:gridCol w:w="6107"/>
      </w:tblGrid>
      <w:tr w:rsidR="00DA0D8E" w:rsidRPr="00DA0D8E" w:rsidTr="00167232">
        <w:trPr>
          <w:trHeight w:val="1012"/>
        </w:trPr>
        <w:tc>
          <w:tcPr>
            <w:tcW w:w="2766" w:type="dxa"/>
          </w:tcPr>
          <w:p w:rsidR="00DA0D8E" w:rsidRPr="00DA0D8E" w:rsidRDefault="00DA0D8E" w:rsidP="00167232">
            <w:pPr>
              <w:pStyle w:val="TableParagraph"/>
              <w:spacing w:before="139" w:line="298" w:lineRule="exact"/>
              <w:ind w:left="45" w:right="627"/>
              <w:jc w:val="center"/>
              <w:rPr>
                <w:b/>
                <w:sz w:val="26"/>
              </w:rPr>
            </w:pPr>
            <w:r w:rsidRPr="00DA0D8E">
              <w:rPr>
                <w:b/>
                <w:sz w:val="26"/>
              </w:rPr>
              <w:t>Tên</w:t>
            </w:r>
            <w:r w:rsidRPr="00DA0D8E">
              <w:rPr>
                <w:b/>
                <w:spacing w:val="-7"/>
                <w:sz w:val="26"/>
              </w:rPr>
              <w:t xml:space="preserve"> </w:t>
            </w:r>
            <w:r w:rsidRPr="00DA0D8E">
              <w:rPr>
                <w:b/>
                <w:sz w:val="26"/>
              </w:rPr>
              <w:t>tổ</w:t>
            </w:r>
            <w:r w:rsidRPr="00DA0D8E">
              <w:rPr>
                <w:b/>
                <w:spacing w:val="-7"/>
                <w:sz w:val="26"/>
              </w:rPr>
              <w:t xml:space="preserve"> </w:t>
            </w:r>
            <w:r w:rsidRPr="00DA0D8E">
              <w:rPr>
                <w:b/>
                <w:sz w:val="26"/>
              </w:rPr>
              <w:t>chức/đơn</w:t>
            </w:r>
            <w:r w:rsidRPr="00DA0D8E">
              <w:rPr>
                <w:b/>
                <w:spacing w:val="-7"/>
                <w:sz w:val="26"/>
              </w:rPr>
              <w:t xml:space="preserve"> </w:t>
            </w:r>
            <w:r w:rsidRPr="00DA0D8E">
              <w:rPr>
                <w:b/>
                <w:spacing w:val="-5"/>
                <w:sz w:val="26"/>
              </w:rPr>
              <w:t>vị</w:t>
            </w:r>
          </w:p>
          <w:p w:rsidR="00DA0D8E" w:rsidRPr="00DA0D8E" w:rsidRDefault="00DA0D8E" w:rsidP="00167232">
            <w:pPr>
              <w:pStyle w:val="TableParagraph"/>
              <w:spacing w:line="298" w:lineRule="exact"/>
              <w:ind w:left="42" w:right="627"/>
              <w:jc w:val="center"/>
              <w:rPr>
                <w:sz w:val="26"/>
              </w:rPr>
            </w:pPr>
            <w:r w:rsidRPr="00DA0D8E">
              <w:rPr>
                <w:spacing w:val="-2"/>
                <w:sz w:val="26"/>
              </w:rPr>
              <w:t>------</w:t>
            </w:r>
            <w:r w:rsidRPr="00DA0D8E">
              <w:rPr>
                <w:spacing w:val="-10"/>
                <w:sz w:val="26"/>
              </w:rPr>
              <w:t>-</w:t>
            </w:r>
          </w:p>
        </w:tc>
        <w:tc>
          <w:tcPr>
            <w:tcW w:w="6107" w:type="dxa"/>
          </w:tcPr>
          <w:p w:rsidR="00DA0D8E" w:rsidRPr="00DA0D8E" w:rsidRDefault="00DA0D8E" w:rsidP="00167232">
            <w:pPr>
              <w:pStyle w:val="TableParagraph"/>
              <w:spacing w:line="287" w:lineRule="exact"/>
              <w:ind w:left="635"/>
              <w:rPr>
                <w:b/>
                <w:sz w:val="26"/>
              </w:rPr>
            </w:pPr>
            <w:r w:rsidRPr="00DA0D8E">
              <w:rPr>
                <w:b/>
                <w:sz w:val="26"/>
              </w:rPr>
              <w:t>CỘNG</w:t>
            </w:r>
            <w:r w:rsidRPr="00DA0D8E">
              <w:rPr>
                <w:b/>
                <w:spacing w:val="-7"/>
                <w:sz w:val="26"/>
              </w:rPr>
              <w:t xml:space="preserve"> </w:t>
            </w:r>
            <w:r w:rsidRPr="00DA0D8E">
              <w:rPr>
                <w:b/>
                <w:sz w:val="26"/>
              </w:rPr>
              <w:t>HÒA</w:t>
            </w:r>
            <w:r w:rsidRPr="00DA0D8E">
              <w:rPr>
                <w:b/>
                <w:spacing w:val="-7"/>
                <w:sz w:val="26"/>
              </w:rPr>
              <w:t xml:space="preserve"> </w:t>
            </w:r>
            <w:r w:rsidRPr="00DA0D8E">
              <w:rPr>
                <w:b/>
                <w:sz w:val="26"/>
              </w:rPr>
              <w:t>XÃ</w:t>
            </w:r>
            <w:r w:rsidRPr="00DA0D8E">
              <w:rPr>
                <w:b/>
                <w:spacing w:val="-4"/>
                <w:sz w:val="26"/>
              </w:rPr>
              <w:t xml:space="preserve"> </w:t>
            </w:r>
            <w:r w:rsidRPr="00DA0D8E">
              <w:rPr>
                <w:b/>
                <w:sz w:val="26"/>
              </w:rPr>
              <w:t>HỘI</w:t>
            </w:r>
            <w:r w:rsidRPr="00DA0D8E">
              <w:rPr>
                <w:b/>
                <w:spacing w:val="-5"/>
                <w:sz w:val="26"/>
              </w:rPr>
              <w:t xml:space="preserve"> </w:t>
            </w:r>
            <w:r w:rsidRPr="00DA0D8E">
              <w:rPr>
                <w:b/>
                <w:sz w:val="26"/>
              </w:rPr>
              <w:t>CHỦ</w:t>
            </w:r>
            <w:r w:rsidRPr="00DA0D8E">
              <w:rPr>
                <w:b/>
                <w:spacing w:val="-6"/>
                <w:sz w:val="26"/>
              </w:rPr>
              <w:t xml:space="preserve"> </w:t>
            </w:r>
            <w:r w:rsidRPr="00DA0D8E">
              <w:rPr>
                <w:b/>
                <w:sz w:val="26"/>
              </w:rPr>
              <w:t>NGHĨA</w:t>
            </w:r>
            <w:r w:rsidRPr="00DA0D8E">
              <w:rPr>
                <w:b/>
                <w:spacing w:val="-7"/>
                <w:sz w:val="26"/>
              </w:rPr>
              <w:t xml:space="preserve"> </w:t>
            </w:r>
            <w:r w:rsidRPr="00DA0D8E">
              <w:rPr>
                <w:b/>
                <w:sz w:val="26"/>
              </w:rPr>
              <w:t>VIỆT</w:t>
            </w:r>
            <w:r w:rsidRPr="00DA0D8E">
              <w:rPr>
                <w:b/>
                <w:spacing w:val="-5"/>
                <w:sz w:val="26"/>
              </w:rPr>
              <w:t xml:space="preserve"> NAM</w:t>
            </w:r>
          </w:p>
          <w:p w:rsidR="00DA0D8E" w:rsidRPr="00DA0D8E" w:rsidRDefault="00DA0D8E" w:rsidP="00167232">
            <w:pPr>
              <w:pStyle w:val="TableParagraph"/>
              <w:spacing w:before="1"/>
              <w:ind w:left="1576"/>
              <w:rPr>
                <w:b/>
                <w:sz w:val="26"/>
              </w:rPr>
            </w:pPr>
            <w:r w:rsidRPr="00DA0D8E">
              <w:rPr>
                <w:b/>
                <w:sz w:val="26"/>
              </w:rPr>
              <w:t>Độc</w:t>
            </w:r>
            <w:r w:rsidRPr="00DA0D8E">
              <w:rPr>
                <w:b/>
                <w:spacing w:val="-4"/>
                <w:sz w:val="26"/>
              </w:rPr>
              <w:t xml:space="preserve"> </w:t>
            </w:r>
            <w:r w:rsidRPr="00DA0D8E">
              <w:rPr>
                <w:b/>
                <w:sz w:val="26"/>
              </w:rPr>
              <w:t>lập</w:t>
            </w:r>
            <w:r w:rsidRPr="00DA0D8E">
              <w:rPr>
                <w:b/>
                <w:spacing w:val="-4"/>
                <w:sz w:val="26"/>
              </w:rPr>
              <w:t xml:space="preserve"> </w:t>
            </w:r>
            <w:r w:rsidRPr="00DA0D8E">
              <w:rPr>
                <w:b/>
                <w:sz w:val="26"/>
              </w:rPr>
              <w:t>-</w:t>
            </w:r>
            <w:r w:rsidRPr="00DA0D8E">
              <w:rPr>
                <w:b/>
                <w:spacing w:val="-1"/>
                <w:sz w:val="26"/>
              </w:rPr>
              <w:t xml:space="preserve"> </w:t>
            </w:r>
            <w:r w:rsidRPr="00DA0D8E">
              <w:rPr>
                <w:b/>
                <w:sz w:val="26"/>
              </w:rPr>
              <w:t>Tự</w:t>
            </w:r>
            <w:r w:rsidRPr="00DA0D8E">
              <w:rPr>
                <w:b/>
                <w:spacing w:val="-4"/>
                <w:sz w:val="26"/>
              </w:rPr>
              <w:t xml:space="preserve"> </w:t>
            </w:r>
            <w:r w:rsidRPr="00DA0D8E">
              <w:rPr>
                <w:b/>
                <w:sz w:val="26"/>
              </w:rPr>
              <w:t>do</w:t>
            </w:r>
            <w:r w:rsidRPr="00DA0D8E">
              <w:rPr>
                <w:b/>
                <w:spacing w:val="-4"/>
                <w:sz w:val="26"/>
              </w:rPr>
              <w:t xml:space="preserve"> </w:t>
            </w:r>
            <w:r w:rsidRPr="00DA0D8E">
              <w:rPr>
                <w:b/>
                <w:sz w:val="26"/>
              </w:rPr>
              <w:t>-</w:t>
            </w:r>
            <w:r w:rsidRPr="00DA0D8E">
              <w:rPr>
                <w:b/>
                <w:spacing w:val="-1"/>
                <w:sz w:val="26"/>
              </w:rPr>
              <w:t xml:space="preserve"> </w:t>
            </w:r>
            <w:r w:rsidRPr="00DA0D8E">
              <w:rPr>
                <w:b/>
                <w:sz w:val="26"/>
              </w:rPr>
              <w:t>Hạnh</w:t>
            </w:r>
            <w:r w:rsidRPr="00DA0D8E">
              <w:rPr>
                <w:b/>
                <w:spacing w:val="-4"/>
                <w:sz w:val="26"/>
              </w:rPr>
              <w:t xml:space="preserve"> phúc</w:t>
            </w:r>
          </w:p>
        </w:tc>
      </w:tr>
      <w:tr w:rsidR="00DA0D8E" w:rsidRPr="00DA0D8E" w:rsidTr="00167232">
        <w:trPr>
          <w:trHeight w:val="414"/>
        </w:trPr>
        <w:tc>
          <w:tcPr>
            <w:tcW w:w="2766" w:type="dxa"/>
          </w:tcPr>
          <w:p w:rsidR="00DA0D8E" w:rsidRPr="00DA0D8E" w:rsidRDefault="00DA0D8E" w:rsidP="00167232">
            <w:pPr>
              <w:pStyle w:val="TableParagraph"/>
              <w:spacing w:before="116" w:line="279" w:lineRule="exact"/>
              <w:ind w:left="590"/>
              <w:rPr>
                <w:sz w:val="26"/>
              </w:rPr>
            </w:pPr>
            <w:r w:rsidRPr="00DA0D8E">
              <w:rPr>
                <w:sz w:val="26"/>
              </w:rPr>
              <w:t>Số:</w:t>
            </w:r>
            <w:r w:rsidRPr="00DA0D8E">
              <w:rPr>
                <w:spacing w:val="-6"/>
                <w:sz w:val="26"/>
              </w:rPr>
              <w:t xml:space="preserve"> </w:t>
            </w:r>
            <w:r w:rsidRPr="00DA0D8E">
              <w:rPr>
                <w:spacing w:val="-5"/>
                <w:sz w:val="26"/>
              </w:rPr>
              <w:t>…/…</w:t>
            </w:r>
          </w:p>
        </w:tc>
        <w:tc>
          <w:tcPr>
            <w:tcW w:w="6107" w:type="dxa"/>
          </w:tcPr>
          <w:p w:rsidR="00DA0D8E" w:rsidRPr="00DA0D8E" w:rsidRDefault="00DA0D8E" w:rsidP="00167232">
            <w:pPr>
              <w:pStyle w:val="TableParagraph"/>
              <w:spacing w:before="116" w:line="279" w:lineRule="exact"/>
              <w:ind w:left="1607"/>
              <w:rPr>
                <w:i/>
                <w:sz w:val="26"/>
              </w:rPr>
            </w:pPr>
            <w:r w:rsidRPr="00DA0D8E">
              <w:rPr>
                <w:i/>
                <w:sz w:val="26"/>
              </w:rPr>
              <w:t>(Địa</w:t>
            </w:r>
            <w:r w:rsidRPr="00DA0D8E">
              <w:rPr>
                <w:i/>
                <w:spacing w:val="-5"/>
                <w:sz w:val="26"/>
              </w:rPr>
              <w:t xml:space="preserve"> </w:t>
            </w:r>
            <w:r w:rsidRPr="00DA0D8E">
              <w:rPr>
                <w:i/>
                <w:sz w:val="26"/>
              </w:rPr>
              <w:t>danh),</w:t>
            </w:r>
            <w:r w:rsidRPr="00DA0D8E">
              <w:rPr>
                <w:i/>
                <w:spacing w:val="-5"/>
                <w:sz w:val="26"/>
              </w:rPr>
              <w:t xml:space="preserve"> </w:t>
            </w:r>
            <w:r w:rsidRPr="00DA0D8E">
              <w:rPr>
                <w:i/>
                <w:sz w:val="26"/>
              </w:rPr>
              <w:t>ngày</w:t>
            </w:r>
            <w:r w:rsidRPr="00DA0D8E">
              <w:rPr>
                <w:i/>
                <w:spacing w:val="-2"/>
                <w:sz w:val="26"/>
              </w:rPr>
              <w:t xml:space="preserve"> </w:t>
            </w:r>
            <w:r w:rsidRPr="00DA0D8E">
              <w:rPr>
                <w:i/>
                <w:sz w:val="26"/>
              </w:rPr>
              <w:t>…</w:t>
            </w:r>
            <w:r w:rsidRPr="00DA0D8E">
              <w:rPr>
                <w:i/>
                <w:spacing w:val="-4"/>
                <w:sz w:val="26"/>
              </w:rPr>
              <w:t xml:space="preserve"> </w:t>
            </w:r>
            <w:r w:rsidRPr="00DA0D8E">
              <w:rPr>
                <w:i/>
                <w:sz w:val="26"/>
              </w:rPr>
              <w:t>tháng</w:t>
            </w:r>
            <w:r w:rsidRPr="00DA0D8E">
              <w:rPr>
                <w:i/>
                <w:spacing w:val="-4"/>
                <w:sz w:val="26"/>
              </w:rPr>
              <w:t xml:space="preserve"> </w:t>
            </w:r>
            <w:r w:rsidRPr="00DA0D8E">
              <w:rPr>
                <w:i/>
                <w:sz w:val="26"/>
              </w:rPr>
              <w:t>…</w:t>
            </w:r>
            <w:r w:rsidRPr="00DA0D8E">
              <w:rPr>
                <w:i/>
                <w:spacing w:val="-4"/>
                <w:sz w:val="26"/>
              </w:rPr>
              <w:t xml:space="preserve"> </w:t>
            </w:r>
            <w:r w:rsidRPr="00DA0D8E">
              <w:rPr>
                <w:i/>
                <w:sz w:val="26"/>
              </w:rPr>
              <w:t>năm</w:t>
            </w:r>
            <w:r w:rsidRPr="00DA0D8E">
              <w:rPr>
                <w:i/>
                <w:spacing w:val="-4"/>
                <w:sz w:val="26"/>
              </w:rPr>
              <w:t xml:space="preserve"> </w:t>
            </w:r>
            <w:r w:rsidRPr="00DA0D8E">
              <w:rPr>
                <w:i/>
                <w:spacing w:val="-10"/>
                <w:sz w:val="26"/>
              </w:rPr>
              <w:t>…</w:t>
            </w:r>
          </w:p>
        </w:tc>
      </w:tr>
    </w:tbl>
    <w:p w:rsidR="00DA0D8E" w:rsidRPr="00DA0D8E" w:rsidRDefault="00DA0D8E" w:rsidP="00DA0D8E">
      <w:pPr>
        <w:spacing w:before="266"/>
        <w:ind w:left="649" w:right="789"/>
        <w:jc w:val="center"/>
        <w:rPr>
          <w:b/>
          <w:sz w:val="28"/>
        </w:rPr>
      </w:pPr>
      <w:r w:rsidRPr="00DA0D8E">
        <w:rPr>
          <w:b/>
          <w:sz w:val="28"/>
        </w:rPr>
        <w:t>ĐƠN</w:t>
      </w:r>
      <w:r w:rsidRPr="00DA0D8E">
        <w:rPr>
          <w:b/>
          <w:spacing w:val="-1"/>
          <w:sz w:val="28"/>
        </w:rPr>
        <w:t xml:space="preserve"> </w:t>
      </w:r>
      <w:r w:rsidRPr="00DA0D8E">
        <w:rPr>
          <w:b/>
          <w:sz w:val="28"/>
        </w:rPr>
        <w:t>ĐỀ</w:t>
      </w:r>
      <w:r w:rsidRPr="00DA0D8E">
        <w:rPr>
          <w:b/>
          <w:spacing w:val="-3"/>
          <w:sz w:val="28"/>
        </w:rPr>
        <w:t xml:space="preserve"> </w:t>
      </w:r>
      <w:r w:rsidRPr="00DA0D8E">
        <w:rPr>
          <w:b/>
          <w:spacing w:val="-4"/>
          <w:sz w:val="28"/>
        </w:rPr>
        <w:t>NGHỊ</w:t>
      </w:r>
    </w:p>
    <w:p w:rsidR="00DA0D8E" w:rsidRPr="00DA0D8E" w:rsidRDefault="00DA0D8E" w:rsidP="00DA0D8E">
      <w:pPr>
        <w:spacing w:before="26"/>
        <w:ind w:left="650" w:right="789"/>
        <w:jc w:val="center"/>
        <w:rPr>
          <w:b/>
          <w:sz w:val="28"/>
        </w:rPr>
      </w:pPr>
      <w:r w:rsidRPr="00DA0D8E">
        <w:rPr>
          <w:b/>
          <w:sz w:val="28"/>
        </w:rPr>
        <w:t>Về</w:t>
      </w:r>
      <w:r w:rsidRPr="00DA0D8E">
        <w:rPr>
          <w:b/>
          <w:spacing w:val="-3"/>
          <w:sz w:val="28"/>
        </w:rPr>
        <w:t xml:space="preserve"> </w:t>
      </w:r>
      <w:r w:rsidRPr="00DA0D8E">
        <w:rPr>
          <w:b/>
          <w:sz w:val="28"/>
        </w:rPr>
        <w:t>việc</w:t>
      </w:r>
      <w:r w:rsidRPr="00DA0D8E">
        <w:rPr>
          <w:b/>
          <w:spacing w:val="-5"/>
          <w:sz w:val="28"/>
        </w:rPr>
        <w:t xml:space="preserve"> </w:t>
      </w:r>
      <w:r w:rsidRPr="00DA0D8E">
        <w:rPr>
          <w:b/>
          <w:sz w:val="28"/>
        </w:rPr>
        <w:t>công</w:t>
      </w:r>
      <w:r w:rsidRPr="00DA0D8E">
        <w:rPr>
          <w:b/>
          <w:spacing w:val="-1"/>
          <w:sz w:val="28"/>
        </w:rPr>
        <w:t xml:space="preserve"> </w:t>
      </w:r>
      <w:r w:rsidRPr="00DA0D8E">
        <w:rPr>
          <w:b/>
          <w:sz w:val="28"/>
        </w:rPr>
        <w:t>bố</w:t>
      </w:r>
      <w:r w:rsidRPr="00DA0D8E">
        <w:rPr>
          <w:b/>
          <w:spacing w:val="-2"/>
          <w:sz w:val="28"/>
        </w:rPr>
        <w:t xml:space="preserve"> </w:t>
      </w:r>
      <w:r w:rsidRPr="00DA0D8E">
        <w:rPr>
          <w:b/>
          <w:sz w:val="28"/>
        </w:rPr>
        <w:t>tổ</w:t>
      </w:r>
      <w:r w:rsidRPr="00DA0D8E">
        <w:rPr>
          <w:b/>
          <w:spacing w:val="-2"/>
          <w:sz w:val="28"/>
        </w:rPr>
        <w:t xml:space="preserve"> </w:t>
      </w:r>
      <w:r w:rsidRPr="00DA0D8E">
        <w:rPr>
          <w:b/>
          <w:sz w:val="28"/>
        </w:rPr>
        <w:t>chức,</w:t>
      </w:r>
      <w:r w:rsidRPr="00DA0D8E">
        <w:rPr>
          <w:b/>
          <w:spacing w:val="-3"/>
          <w:sz w:val="28"/>
        </w:rPr>
        <w:t xml:space="preserve"> </w:t>
      </w:r>
      <w:r w:rsidRPr="00DA0D8E">
        <w:rPr>
          <w:b/>
          <w:sz w:val="28"/>
        </w:rPr>
        <w:t>đơn</w:t>
      </w:r>
      <w:r w:rsidRPr="00DA0D8E">
        <w:rPr>
          <w:b/>
          <w:spacing w:val="-1"/>
          <w:sz w:val="28"/>
        </w:rPr>
        <w:t xml:space="preserve"> </w:t>
      </w:r>
      <w:r w:rsidRPr="00DA0D8E">
        <w:rPr>
          <w:b/>
          <w:sz w:val="28"/>
        </w:rPr>
        <w:t>vị</w:t>
      </w:r>
      <w:r w:rsidRPr="00DA0D8E">
        <w:rPr>
          <w:b/>
          <w:spacing w:val="-2"/>
          <w:sz w:val="28"/>
        </w:rPr>
        <w:t xml:space="preserve"> </w:t>
      </w:r>
      <w:r w:rsidRPr="00DA0D8E">
        <w:rPr>
          <w:b/>
          <w:sz w:val="28"/>
        </w:rPr>
        <w:t>tái</w:t>
      </w:r>
      <w:r w:rsidRPr="00DA0D8E">
        <w:rPr>
          <w:b/>
          <w:spacing w:val="-1"/>
          <w:sz w:val="28"/>
        </w:rPr>
        <w:t xml:space="preserve"> </w:t>
      </w:r>
      <w:r w:rsidRPr="00DA0D8E">
        <w:rPr>
          <w:b/>
          <w:sz w:val="28"/>
        </w:rPr>
        <w:t>chế</w:t>
      </w:r>
      <w:r w:rsidRPr="00DA0D8E">
        <w:rPr>
          <w:b/>
          <w:spacing w:val="-5"/>
          <w:sz w:val="28"/>
        </w:rPr>
        <w:t xml:space="preserve"> </w:t>
      </w:r>
      <w:r w:rsidRPr="00DA0D8E">
        <w:rPr>
          <w:b/>
          <w:sz w:val="28"/>
        </w:rPr>
        <w:t>sản</w:t>
      </w:r>
      <w:r w:rsidRPr="00DA0D8E">
        <w:rPr>
          <w:b/>
          <w:spacing w:val="-2"/>
          <w:sz w:val="28"/>
        </w:rPr>
        <w:t xml:space="preserve"> </w:t>
      </w:r>
      <w:r w:rsidRPr="00DA0D8E">
        <w:rPr>
          <w:b/>
          <w:sz w:val="28"/>
        </w:rPr>
        <w:t>phẩm,</w:t>
      </w:r>
      <w:r w:rsidRPr="00DA0D8E">
        <w:rPr>
          <w:b/>
          <w:spacing w:val="-3"/>
          <w:sz w:val="28"/>
        </w:rPr>
        <w:t xml:space="preserve"> </w:t>
      </w:r>
      <w:r w:rsidRPr="00DA0D8E">
        <w:rPr>
          <w:b/>
          <w:sz w:val="28"/>
        </w:rPr>
        <w:t xml:space="preserve">bao </w:t>
      </w:r>
      <w:r w:rsidRPr="00DA0D8E">
        <w:rPr>
          <w:b/>
          <w:spacing w:val="-5"/>
          <w:sz w:val="28"/>
        </w:rPr>
        <w:t>bì</w:t>
      </w:r>
    </w:p>
    <w:p w:rsidR="00DA0D8E" w:rsidRPr="00DA0D8E" w:rsidRDefault="00DA0D8E" w:rsidP="00DA0D8E">
      <w:pPr>
        <w:pStyle w:val="BodyText"/>
        <w:spacing w:before="6"/>
        <w:rPr>
          <w:b/>
          <w:sz w:val="37"/>
        </w:rPr>
      </w:pPr>
    </w:p>
    <w:p w:rsidR="00DA0D8E" w:rsidRPr="00DA0D8E" w:rsidRDefault="00DA0D8E" w:rsidP="00DA0D8E">
      <w:pPr>
        <w:pStyle w:val="BodyText"/>
        <w:spacing w:before="1"/>
        <w:ind w:left="652" w:right="789"/>
        <w:jc w:val="center"/>
      </w:pPr>
      <w:r w:rsidRPr="00DA0D8E">
        <w:t>Kính</w:t>
      </w:r>
      <w:r w:rsidRPr="00DA0D8E">
        <w:rPr>
          <w:spacing w:val="-4"/>
        </w:rPr>
        <w:t xml:space="preserve"> </w:t>
      </w:r>
      <w:r w:rsidRPr="00DA0D8E">
        <w:t>gửi:</w:t>
      </w:r>
      <w:r w:rsidRPr="00DA0D8E">
        <w:rPr>
          <w:spacing w:val="-4"/>
        </w:rPr>
        <w:t xml:space="preserve"> </w:t>
      </w:r>
      <w:r w:rsidRPr="00DA0D8E">
        <w:t>Vụ</w:t>
      </w:r>
      <w:r w:rsidRPr="00DA0D8E">
        <w:rPr>
          <w:spacing w:val="-2"/>
        </w:rPr>
        <w:t xml:space="preserve"> </w:t>
      </w:r>
      <w:r w:rsidRPr="00DA0D8E">
        <w:t>Pháp</w:t>
      </w:r>
      <w:r w:rsidRPr="00DA0D8E">
        <w:rPr>
          <w:spacing w:val="-2"/>
        </w:rPr>
        <w:t xml:space="preserve"> </w:t>
      </w:r>
      <w:r w:rsidRPr="00DA0D8E">
        <w:t>chế,</w:t>
      </w:r>
      <w:r w:rsidRPr="00DA0D8E">
        <w:rPr>
          <w:spacing w:val="-3"/>
        </w:rPr>
        <w:t xml:space="preserve"> </w:t>
      </w:r>
      <w:r w:rsidRPr="00DA0D8E">
        <w:t>Bộ</w:t>
      </w:r>
      <w:r w:rsidRPr="00DA0D8E">
        <w:rPr>
          <w:spacing w:val="-2"/>
        </w:rPr>
        <w:t xml:space="preserve"> </w:t>
      </w:r>
      <w:r w:rsidRPr="00DA0D8E">
        <w:t>Tài</w:t>
      </w:r>
      <w:r w:rsidRPr="00DA0D8E">
        <w:rPr>
          <w:spacing w:val="-5"/>
        </w:rPr>
        <w:t xml:space="preserve"> </w:t>
      </w:r>
      <w:r w:rsidRPr="00DA0D8E">
        <w:t>nguyên</w:t>
      </w:r>
      <w:r w:rsidRPr="00DA0D8E">
        <w:rPr>
          <w:spacing w:val="-4"/>
        </w:rPr>
        <w:t xml:space="preserve"> </w:t>
      </w:r>
      <w:r w:rsidRPr="00DA0D8E">
        <w:t>và</w:t>
      </w:r>
      <w:r w:rsidRPr="00DA0D8E">
        <w:rPr>
          <w:spacing w:val="-5"/>
        </w:rPr>
        <w:t xml:space="preserve"> </w:t>
      </w:r>
      <w:r w:rsidRPr="00DA0D8E">
        <w:t>Môi</w:t>
      </w:r>
      <w:r w:rsidRPr="00DA0D8E">
        <w:rPr>
          <w:spacing w:val="-1"/>
        </w:rPr>
        <w:t xml:space="preserve"> </w:t>
      </w:r>
      <w:r w:rsidRPr="00DA0D8E">
        <w:rPr>
          <w:spacing w:val="-2"/>
        </w:rPr>
        <w:t>trường</w:t>
      </w:r>
    </w:p>
    <w:p w:rsidR="00DA0D8E" w:rsidRPr="00DA0D8E" w:rsidRDefault="00DA0D8E" w:rsidP="00DA0D8E">
      <w:pPr>
        <w:pStyle w:val="BodyText"/>
        <w:spacing w:before="9"/>
        <w:rPr>
          <w:sz w:val="37"/>
        </w:rPr>
      </w:pPr>
    </w:p>
    <w:p w:rsidR="00DA0D8E" w:rsidRPr="00DA0D8E" w:rsidRDefault="00DA0D8E" w:rsidP="00DA0D8E">
      <w:pPr>
        <w:pStyle w:val="ListParagraph"/>
        <w:numPr>
          <w:ilvl w:val="0"/>
          <w:numId w:val="4"/>
        </w:numPr>
        <w:tabs>
          <w:tab w:val="left" w:pos="649"/>
        </w:tabs>
        <w:spacing w:before="0"/>
        <w:ind w:left="648"/>
        <w:rPr>
          <w:sz w:val="28"/>
        </w:rPr>
      </w:pPr>
      <w:r w:rsidRPr="00DA0D8E">
        <w:rPr>
          <w:sz w:val="28"/>
        </w:rPr>
        <w:t>Chúng</w:t>
      </w:r>
      <w:r w:rsidRPr="00DA0D8E">
        <w:rPr>
          <w:spacing w:val="-5"/>
          <w:sz w:val="28"/>
        </w:rPr>
        <w:t xml:space="preserve"> </w:t>
      </w:r>
      <w:r w:rsidRPr="00DA0D8E">
        <w:rPr>
          <w:sz w:val="28"/>
        </w:rPr>
        <w:t>tôi</w:t>
      </w:r>
      <w:r w:rsidRPr="00DA0D8E">
        <w:rPr>
          <w:spacing w:val="-5"/>
          <w:sz w:val="28"/>
        </w:rPr>
        <w:t xml:space="preserve"> </w:t>
      </w:r>
      <w:r w:rsidRPr="00DA0D8E">
        <w:rPr>
          <w:sz w:val="28"/>
        </w:rPr>
        <w:t xml:space="preserve">là: </w:t>
      </w:r>
      <w:r w:rsidRPr="00DA0D8E">
        <w:rPr>
          <w:spacing w:val="-2"/>
          <w:sz w:val="28"/>
        </w:rPr>
        <w:t>…………………………………………………………….</w:t>
      </w:r>
    </w:p>
    <w:p w:rsidR="00DA0D8E" w:rsidRPr="00DA0D8E" w:rsidRDefault="00DA0D8E" w:rsidP="00DA0D8E">
      <w:pPr>
        <w:pStyle w:val="ListParagraph"/>
        <w:numPr>
          <w:ilvl w:val="0"/>
          <w:numId w:val="4"/>
        </w:numPr>
        <w:tabs>
          <w:tab w:val="left" w:pos="664"/>
          <w:tab w:val="left" w:leader="dot" w:pos="8645"/>
        </w:tabs>
        <w:ind w:left="663"/>
        <w:rPr>
          <w:sz w:val="28"/>
        </w:rPr>
      </w:pPr>
      <w:r w:rsidRPr="00DA0D8E">
        <w:rPr>
          <w:sz w:val="28"/>
        </w:rPr>
        <w:t>Giấy</w:t>
      </w:r>
      <w:r w:rsidRPr="00DA0D8E">
        <w:rPr>
          <w:spacing w:val="-4"/>
          <w:sz w:val="28"/>
        </w:rPr>
        <w:t xml:space="preserve"> </w:t>
      </w:r>
      <w:r w:rsidRPr="00DA0D8E">
        <w:rPr>
          <w:sz w:val="28"/>
        </w:rPr>
        <w:t>chứng</w:t>
      </w:r>
      <w:r w:rsidRPr="00DA0D8E">
        <w:rPr>
          <w:spacing w:val="-3"/>
          <w:sz w:val="28"/>
        </w:rPr>
        <w:t xml:space="preserve"> </w:t>
      </w:r>
      <w:r w:rsidRPr="00DA0D8E">
        <w:rPr>
          <w:sz w:val="28"/>
        </w:rPr>
        <w:t>nhận</w:t>
      </w:r>
      <w:r w:rsidRPr="00DA0D8E">
        <w:rPr>
          <w:spacing w:val="-3"/>
          <w:sz w:val="28"/>
        </w:rPr>
        <w:t xml:space="preserve"> </w:t>
      </w:r>
      <w:r w:rsidRPr="00DA0D8E">
        <w:rPr>
          <w:sz w:val="28"/>
        </w:rPr>
        <w:t>đầu</w:t>
      </w:r>
      <w:r w:rsidRPr="00DA0D8E">
        <w:rPr>
          <w:spacing w:val="-3"/>
          <w:sz w:val="28"/>
        </w:rPr>
        <w:t xml:space="preserve"> </w:t>
      </w:r>
      <w:r w:rsidRPr="00DA0D8E">
        <w:rPr>
          <w:sz w:val="28"/>
        </w:rPr>
        <w:t>tư/đăng</w:t>
      </w:r>
      <w:r w:rsidRPr="00DA0D8E">
        <w:rPr>
          <w:spacing w:val="-3"/>
          <w:sz w:val="28"/>
        </w:rPr>
        <w:t xml:space="preserve"> </w:t>
      </w:r>
      <w:r w:rsidRPr="00DA0D8E">
        <w:rPr>
          <w:sz w:val="28"/>
        </w:rPr>
        <w:t>ký</w:t>
      </w:r>
      <w:r w:rsidRPr="00DA0D8E">
        <w:rPr>
          <w:spacing w:val="-4"/>
          <w:sz w:val="28"/>
        </w:rPr>
        <w:t xml:space="preserve"> </w:t>
      </w:r>
      <w:r w:rsidRPr="00DA0D8E">
        <w:rPr>
          <w:sz w:val="28"/>
        </w:rPr>
        <w:t>kinh</w:t>
      </w:r>
      <w:r w:rsidRPr="00DA0D8E">
        <w:rPr>
          <w:spacing w:val="-7"/>
          <w:sz w:val="28"/>
        </w:rPr>
        <w:t xml:space="preserve"> </w:t>
      </w:r>
      <w:r w:rsidRPr="00DA0D8E">
        <w:rPr>
          <w:sz w:val="28"/>
        </w:rPr>
        <w:t>doanh</w:t>
      </w:r>
      <w:r w:rsidRPr="00DA0D8E">
        <w:rPr>
          <w:spacing w:val="-6"/>
          <w:sz w:val="28"/>
        </w:rPr>
        <w:t xml:space="preserve"> </w:t>
      </w:r>
      <w:r w:rsidRPr="00DA0D8E">
        <w:rPr>
          <w:spacing w:val="-5"/>
          <w:sz w:val="28"/>
        </w:rPr>
        <w:t>số</w:t>
      </w:r>
      <w:r w:rsidRPr="00DA0D8E">
        <w:rPr>
          <w:sz w:val="28"/>
        </w:rPr>
        <w:tab/>
      </w:r>
      <w:r w:rsidRPr="00DA0D8E">
        <w:rPr>
          <w:spacing w:val="-10"/>
          <w:sz w:val="28"/>
        </w:rPr>
        <w:t>;</w:t>
      </w:r>
    </w:p>
    <w:p w:rsidR="00DA0D8E" w:rsidRPr="00DA0D8E" w:rsidRDefault="00DA0D8E" w:rsidP="00DA0D8E">
      <w:pPr>
        <w:pStyle w:val="BodyText"/>
        <w:spacing w:before="23"/>
        <w:ind w:right="764"/>
        <w:jc w:val="right"/>
      </w:pPr>
      <w:r w:rsidRPr="00DA0D8E">
        <w:t>Ngày</w:t>
      </w:r>
      <w:r w:rsidRPr="00DA0D8E">
        <w:rPr>
          <w:spacing w:val="-10"/>
        </w:rPr>
        <w:t xml:space="preserve"> </w:t>
      </w:r>
      <w:r w:rsidRPr="00DA0D8E">
        <w:t>cấp:..........................;</w:t>
      </w:r>
      <w:r w:rsidRPr="00DA0D8E">
        <w:rPr>
          <w:spacing w:val="-7"/>
        </w:rPr>
        <w:t xml:space="preserve"> </w:t>
      </w:r>
      <w:r w:rsidRPr="00DA0D8E">
        <w:t>Nơi</w:t>
      </w:r>
      <w:r w:rsidRPr="00DA0D8E">
        <w:rPr>
          <w:spacing w:val="-7"/>
        </w:rPr>
        <w:t xml:space="preserve"> </w:t>
      </w:r>
      <w:r w:rsidRPr="00DA0D8E">
        <w:t>cấp:..........................;</w:t>
      </w:r>
      <w:r w:rsidRPr="00DA0D8E">
        <w:rPr>
          <w:spacing w:val="-8"/>
        </w:rPr>
        <w:t xml:space="preserve"> </w:t>
      </w:r>
      <w:r w:rsidRPr="00DA0D8E">
        <w:t>Mã</w:t>
      </w:r>
      <w:r w:rsidRPr="00DA0D8E">
        <w:rPr>
          <w:spacing w:val="-9"/>
        </w:rPr>
        <w:t xml:space="preserve"> </w:t>
      </w:r>
      <w:r w:rsidRPr="00DA0D8E">
        <w:t>số</w:t>
      </w:r>
      <w:r w:rsidRPr="00DA0D8E">
        <w:rPr>
          <w:spacing w:val="-9"/>
        </w:rPr>
        <w:t xml:space="preserve"> </w:t>
      </w:r>
      <w:r w:rsidRPr="00DA0D8E">
        <w:rPr>
          <w:spacing w:val="-2"/>
        </w:rPr>
        <w:t>thuế:………….......</w:t>
      </w:r>
    </w:p>
    <w:p w:rsidR="00DA0D8E" w:rsidRPr="00DA0D8E" w:rsidRDefault="00DA0D8E" w:rsidP="00DA0D8E">
      <w:pPr>
        <w:pStyle w:val="ListParagraph"/>
        <w:numPr>
          <w:ilvl w:val="0"/>
          <w:numId w:val="4"/>
        </w:numPr>
        <w:tabs>
          <w:tab w:val="left" w:pos="164"/>
        </w:tabs>
        <w:spacing w:before="87"/>
        <w:ind w:left="163" w:right="749"/>
        <w:jc w:val="right"/>
        <w:rPr>
          <w:sz w:val="28"/>
        </w:rPr>
      </w:pPr>
      <w:r w:rsidRPr="00DA0D8E">
        <w:rPr>
          <w:sz w:val="28"/>
        </w:rPr>
        <w:t>Địa</w:t>
      </w:r>
      <w:r w:rsidRPr="00DA0D8E">
        <w:rPr>
          <w:spacing w:val="-5"/>
          <w:sz w:val="28"/>
        </w:rPr>
        <w:t xml:space="preserve"> </w:t>
      </w:r>
      <w:r w:rsidRPr="00DA0D8E">
        <w:rPr>
          <w:sz w:val="28"/>
        </w:rPr>
        <w:t>chỉ</w:t>
      </w:r>
      <w:r w:rsidRPr="00DA0D8E">
        <w:rPr>
          <w:spacing w:val="-3"/>
          <w:sz w:val="28"/>
        </w:rPr>
        <w:t xml:space="preserve"> </w:t>
      </w:r>
      <w:r w:rsidRPr="00DA0D8E">
        <w:rPr>
          <w:sz w:val="28"/>
        </w:rPr>
        <w:t>trụ</w:t>
      </w:r>
      <w:r w:rsidRPr="00DA0D8E">
        <w:rPr>
          <w:spacing w:val="-1"/>
          <w:sz w:val="28"/>
        </w:rPr>
        <w:t xml:space="preserve"> </w:t>
      </w:r>
      <w:r w:rsidRPr="00DA0D8E">
        <w:rPr>
          <w:sz w:val="28"/>
        </w:rPr>
        <w:t>sở</w:t>
      </w:r>
      <w:r w:rsidRPr="00DA0D8E">
        <w:rPr>
          <w:spacing w:val="-4"/>
          <w:sz w:val="28"/>
        </w:rPr>
        <w:t xml:space="preserve"> </w:t>
      </w:r>
      <w:r w:rsidRPr="00DA0D8E">
        <w:rPr>
          <w:sz w:val="28"/>
        </w:rPr>
        <w:t>chính:</w:t>
      </w:r>
      <w:r w:rsidRPr="00DA0D8E">
        <w:rPr>
          <w:spacing w:val="-1"/>
          <w:sz w:val="28"/>
        </w:rPr>
        <w:t xml:space="preserve"> </w:t>
      </w:r>
      <w:r w:rsidRPr="00DA0D8E">
        <w:rPr>
          <w:spacing w:val="-2"/>
          <w:sz w:val="28"/>
        </w:rPr>
        <w:t>………………………………………………….….</w:t>
      </w:r>
    </w:p>
    <w:p w:rsidR="00DA0D8E" w:rsidRPr="00DA0D8E" w:rsidRDefault="00DA0D8E" w:rsidP="00DA0D8E">
      <w:pPr>
        <w:pStyle w:val="ListParagraph"/>
        <w:numPr>
          <w:ilvl w:val="0"/>
          <w:numId w:val="4"/>
        </w:numPr>
        <w:tabs>
          <w:tab w:val="left" w:pos="164"/>
        </w:tabs>
        <w:ind w:left="163" w:right="779"/>
        <w:jc w:val="right"/>
        <w:rPr>
          <w:sz w:val="28"/>
        </w:rPr>
      </w:pPr>
      <w:r w:rsidRPr="00DA0D8E">
        <w:rPr>
          <w:sz w:val="28"/>
        </w:rPr>
        <w:t>Địa</w:t>
      </w:r>
      <w:r w:rsidRPr="00DA0D8E">
        <w:rPr>
          <w:spacing w:val="-4"/>
          <w:sz w:val="28"/>
        </w:rPr>
        <w:t xml:space="preserve"> </w:t>
      </w:r>
      <w:r w:rsidRPr="00DA0D8E">
        <w:rPr>
          <w:sz w:val="28"/>
        </w:rPr>
        <w:t>điểm</w:t>
      </w:r>
      <w:r w:rsidRPr="00DA0D8E">
        <w:rPr>
          <w:spacing w:val="-1"/>
          <w:sz w:val="28"/>
        </w:rPr>
        <w:t xml:space="preserve"> </w:t>
      </w:r>
      <w:r w:rsidRPr="00DA0D8E">
        <w:rPr>
          <w:sz w:val="28"/>
        </w:rPr>
        <w:t>cơ</w:t>
      </w:r>
      <w:r w:rsidRPr="00DA0D8E">
        <w:rPr>
          <w:spacing w:val="-5"/>
          <w:sz w:val="28"/>
        </w:rPr>
        <w:t xml:space="preserve"> </w:t>
      </w:r>
      <w:r w:rsidRPr="00DA0D8E">
        <w:rPr>
          <w:sz w:val="28"/>
        </w:rPr>
        <w:t>sở</w:t>
      </w:r>
      <w:r w:rsidRPr="00DA0D8E">
        <w:rPr>
          <w:spacing w:val="-4"/>
          <w:sz w:val="28"/>
        </w:rPr>
        <w:t xml:space="preserve"> </w:t>
      </w:r>
      <w:r w:rsidRPr="00DA0D8E">
        <w:rPr>
          <w:sz w:val="28"/>
        </w:rPr>
        <w:t>trực</w:t>
      </w:r>
      <w:r w:rsidRPr="00DA0D8E">
        <w:rPr>
          <w:spacing w:val="-2"/>
          <w:sz w:val="28"/>
        </w:rPr>
        <w:t xml:space="preserve"> </w:t>
      </w:r>
      <w:r w:rsidRPr="00DA0D8E">
        <w:rPr>
          <w:sz w:val="28"/>
        </w:rPr>
        <w:t>tiếp</w:t>
      </w:r>
      <w:r w:rsidRPr="00DA0D8E">
        <w:rPr>
          <w:spacing w:val="-1"/>
          <w:sz w:val="28"/>
        </w:rPr>
        <w:t xml:space="preserve"> </w:t>
      </w:r>
      <w:r w:rsidRPr="00DA0D8E">
        <w:rPr>
          <w:sz w:val="28"/>
        </w:rPr>
        <w:t xml:space="preserve">tái chế: </w:t>
      </w:r>
      <w:r w:rsidRPr="00DA0D8E">
        <w:rPr>
          <w:spacing w:val="-2"/>
          <w:sz w:val="28"/>
        </w:rPr>
        <w:t>………………………………………...</w:t>
      </w:r>
    </w:p>
    <w:p w:rsidR="00DA0D8E" w:rsidRPr="00DA0D8E" w:rsidRDefault="00DA0D8E" w:rsidP="00DA0D8E">
      <w:pPr>
        <w:pStyle w:val="ListParagraph"/>
        <w:numPr>
          <w:ilvl w:val="0"/>
          <w:numId w:val="4"/>
        </w:numPr>
        <w:tabs>
          <w:tab w:val="left" w:pos="632"/>
          <w:tab w:val="left" w:leader="dot" w:pos="8582"/>
        </w:tabs>
        <w:ind w:left="631"/>
        <w:rPr>
          <w:sz w:val="28"/>
        </w:rPr>
      </w:pPr>
      <w:r w:rsidRPr="00DA0D8E">
        <w:rPr>
          <w:sz w:val="28"/>
        </w:rPr>
        <w:t>Họ</w:t>
      </w:r>
      <w:r w:rsidRPr="00DA0D8E">
        <w:rPr>
          <w:spacing w:val="-4"/>
          <w:sz w:val="28"/>
        </w:rPr>
        <w:t xml:space="preserve"> </w:t>
      </w:r>
      <w:r w:rsidRPr="00DA0D8E">
        <w:rPr>
          <w:sz w:val="28"/>
        </w:rPr>
        <w:t>và</w:t>
      </w:r>
      <w:r w:rsidRPr="00DA0D8E">
        <w:rPr>
          <w:spacing w:val="-4"/>
          <w:sz w:val="28"/>
        </w:rPr>
        <w:t xml:space="preserve"> </w:t>
      </w:r>
      <w:r w:rsidRPr="00DA0D8E">
        <w:rPr>
          <w:sz w:val="28"/>
        </w:rPr>
        <w:t>tên</w:t>
      </w:r>
      <w:r w:rsidRPr="00DA0D8E">
        <w:rPr>
          <w:spacing w:val="-4"/>
          <w:sz w:val="28"/>
        </w:rPr>
        <w:t xml:space="preserve"> </w:t>
      </w:r>
      <w:r w:rsidRPr="00DA0D8E">
        <w:rPr>
          <w:sz w:val="28"/>
        </w:rPr>
        <w:t>người</w:t>
      </w:r>
      <w:r w:rsidRPr="00DA0D8E">
        <w:rPr>
          <w:spacing w:val="-3"/>
          <w:sz w:val="28"/>
        </w:rPr>
        <w:t xml:space="preserve"> </w:t>
      </w:r>
      <w:r w:rsidRPr="00DA0D8E">
        <w:rPr>
          <w:sz w:val="28"/>
        </w:rPr>
        <w:t>đại</w:t>
      </w:r>
      <w:r w:rsidRPr="00DA0D8E">
        <w:rPr>
          <w:spacing w:val="-3"/>
          <w:sz w:val="28"/>
        </w:rPr>
        <w:t xml:space="preserve"> </w:t>
      </w:r>
      <w:r w:rsidRPr="00DA0D8E">
        <w:rPr>
          <w:sz w:val="28"/>
        </w:rPr>
        <w:t>diện</w:t>
      </w:r>
      <w:r w:rsidRPr="00DA0D8E">
        <w:rPr>
          <w:spacing w:val="-1"/>
          <w:sz w:val="28"/>
        </w:rPr>
        <w:t xml:space="preserve"> </w:t>
      </w:r>
      <w:r w:rsidRPr="00DA0D8E">
        <w:rPr>
          <w:sz w:val="28"/>
        </w:rPr>
        <w:t>theo</w:t>
      </w:r>
      <w:r w:rsidRPr="00DA0D8E">
        <w:rPr>
          <w:spacing w:val="-1"/>
          <w:sz w:val="28"/>
        </w:rPr>
        <w:t xml:space="preserve"> </w:t>
      </w:r>
      <w:r w:rsidRPr="00DA0D8E">
        <w:rPr>
          <w:sz w:val="28"/>
        </w:rPr>
        <w:t xml:space="preserve">pháp </w:t>
      </w:r>
      <w:r w:rsidRPr="00DA0D8E">
        <w:rPr>
          <w:spacing w:val="-4"/>
          <w:sz w:val="28"/>
        </w:rPr>
        <w:t>luật</w:t>
      </w:r>
      <w:r w:rsidRPr="00DA0D8E">
        <w:rPr>
          <w:sz w:val="28"/>
        </w:rPr>
        <w:tab/>
      </w:r>
      <w:r w:rsidRPr="00DA0D8E">
        <w:rPr>
          <w:spacing w:val="-10"/>
          <w:sz w:val="28"/>
        </w:rPr>
        <w:t>;</w:t>
      </w:r>
    </w:p>
    <w:p w:rsidR="00DA0D8E" w:rsidRPr="00DA0D8E" w:rsidRDefault="00DA0D8E" w:rsidP="00DA0D8E">
      <w:pPr>
        <w:pStyle w:val="ListParagraph"/>
        <w:numPr>
          <w:ilvl w:val="0"/>
          <w:numId w:val="4"/>
        </w:numPr>
        <w:tabs>
          <w:tab w:val="left" w:pos="682"/>
        </w:tabs>
        <w:spacing w:before="83"/>
        <w:ind w:left="681"/>
        <w:rPr>
          <w:sz w:val="28"/>
        </w:rPr>
      </w:pPr>
      <w:r w:rsidRPr="00DA0D8E">
        <w:rPr>
          <w:sz w:val="28"/>
        </w:rPr>
        <w:t>Số</w:t>
      </w:r>
      <w:r w:rsidRPr="00DA0D8E">
        <w:rPr>
          <w:spacing w:val="-9"/>
          <w:sz w:val="28"/>
        </w:rPr>
        <w:t xml:space="preserve"> </w:t>
      </w:r>
      <w:r w:rsidRPr="00DA0D8E">
        <w:rPr>
          <w:sz w:val="28"/>
        </w:rPr>
        <w:t>điện</w:t>
      </w:r>
      <w:r w:rsidRPr="00DA0D8E">
        <w:rPr>
          <w:spacing w:val="-6"/>
          <w:sz w:val="28"/>
        </w:rPr>
        <w:t xml:space="preserve"> </w:t>
      </w:r>
      <w:r w:rsidRPr="00DA0D8E">
        <w:rPr>
          <w:sz w:val="28"/>
        </w:rPr>
        <w:t>thoại:………..;</w:t>
      </w:r>
      <w:r w:rsidRPr="00DA0D8E">
        <w:rPr>
          <w:spacing w:val="-6"/>
          <w:sz w:val="28"/>
        </w:rPr>
        <w:t xml:space="preserve"> </w:t>
      </w:r>
      <w:r w:rsidRPr="00DA0D8E">
        <w:rPr>
          <w:sz w:val="28"/>
        </w:rPr>
        <w:t>Email:…….…………;</w:t>
      </w:r>
      <w:r w:rsidRPr="00DA0D8E">
        <w:rPr>
          <w:spacing w:val="-7"/>
          <w:sz w:val="28"/>
        </w:rPr>
        <w:t xml:space="preserve"> </w:t>
      </w:r>
      <w:r w:rsidRPr="00DA0D8E">
        <w:rPr>
          <w:sz w:val="28"/>
        </w:rPr>
        <w:t>Website:</w:t>
      </w:r>
      <w:r w:rsidRPr="00DA0D8E">
        <w:rPr>
          <w:spacing w:val="-5"/>
          <w:sz w:val="28"/>
        </w:rPr>
        <w:t xml:space="preserve"> </w:t>
      </w:r>
      <w:r w:rsidRPr="00DA0D8E">
        <w:rPr>
          <w:spacing w:val="-2"/>
          <w:sz w:val="28"/>
        </w:rPr>
        <w:t>………………</w:t>
      </w:r>
    </w:p>
    <w:p w:rsidR="00DA0D8E" w:rsidRPr="00DA0D8E" w:rsidRDefault="00DA0D8E" w:rsidP="00DA0D8E">
      <w:pPr>
        <w:pStyle w:val="BodyText"/>
        <w:spacing w:before="266" w:line="259" w:lineRule="auto"/>
        <w:ind w:left="582" w:right="718" w:firstLine="719"/>
        <w:jc w:val="both"/>
      </w:pPr>
      <w:r w:rsidRPr="00DA0D8E">
        <w:t>Tổ</w:t>
      </w:r>
      <w:r w:rsidRPr="00DA0D8E">
        <w:rPr>
          <w:spacing w:val="-11"/>
        </w:rPr>
        <w:t xml:space="preserve"> </w:t>
      </w:r>
      <w:r w:rsidRPr="00DA0D8E">
        <w:t>chức/đơn</w:t>
      </w:r>
      <w:r w:rsidRPr="00DA0D8E">
        <w:rPr>
          <w:spacing w:val="-11"/>
        </w:rPr>
        <w:t xml:space="preserve"> </w:t>
      </w:r>
      <w:r w:rsidRPr="00DA0D8E">
        <w:t>vị</w:t>
      </w:r>
      <w:r w:rsidRPr="00DA0D8E">
        <w:rPr>
          <w:spacing w:val="-9"/>
        </w:rPr>
        <w:t xml:space="preserve"> </w:t>
      </w:r>
      <w:r w:rsidRPr="00DA0D8E">
        <w:t>chúng</w:t>
      </w:r>
      <w:r w:rsidRPr="00DA0D8E">
        <w:rPr>
          <w:spacing w:val="-11"/>
        </w:rPr>
        <w:t xml:space="preserve"> </w:t>
      </w:r>
      <w:r w:rsidRPr="00DA0D8E">
        <w:t>tôi</w:t>
      </w:r>
      <w:r w:rsidRPr="00DA0D8E">
        <w:rPr>
          <w:spacing w:val="-9"/>
        </w:rPr>
        <w:t xml:space="preserve"> </w:t>
      </w:r>
      <w:r w:rsidRPr="00DA0D8E">
        <w:t>bảo</w:t>
      </w:r>
      <w:r w:rsidRPr="00DA0D8E">
        <w:rPr>
          <w:spacing w:val="-12"/>
        </w:rPr>
        <w:t xml:space="preserve"> </w:t>
      </w:r>
      <w:r w:rsidRPr="00DA0D8E">
        <w:t>đảm</w:t>
      </w:r>
      <w:r w:rsidRPr="00DA0D8E">
        <w:rPr>
          <w:spacing w:val="-10"/>
        </w:rPr>
        <w:t xml:space="preserve"> </w:t>
      </w:r>
      <w:r w:rsidRPr="00DA0D8E">
        <w:t>các</w:t>
      </w:r>
      <w:r w:rsidRPr="00DA0D8E">
        <w:rPr>
          <w:spacing w:val="-10"/>
        </w:rPr>
        <w:t xml:space="preserve"> </w:t>
      </w:r>
      <w:r w:rsidRPr="00DA0D8E">
        <w:t>yêu</w:t>
      </w:r>
      <w:r w:rsidRPr="00DA0D8E">
        <w:rPr>
          <w:spacing w:val="-11"/>
        </w:rPr>
        <w:t xml:space="preserve"> </w:t>
      </w:r>
      <w:r w:rsidRPr="00DA0D8E">
        <w:t>cầu</w:t>
      </w:r>
      <w:r w:rsidRPr="00DA0D8E">
        <w:rPr>
          <w:spacing w:val="-12"/>
        </w:rPr>
        <w:t xml:space="preserve"> </w:t>
      </w:r>
      <w:r w:rsidRPr="00DA0D8E">
        <w:t>bảo</w:t>
      </w:r>
      <w:r w:rsidRPr="00DA0D8E">
        <w:rPr>
          <w:spacing w:val="-9"/>
        </w:rPr>
        <w:t xml:space="preserve"> </w:t>
      </w:r>
      <w:r w:rsidRPr="00DA0D8E">
        <w:t>vệ</w:t>
      </w:r>
      <w:r w:rsidRPr="00DA0D8E">
        <w:rPr>
          <w:spacing w:val="-12"/>
        </w:rPr>
        <w:t xml:space="preserve"> </w:t>
      </w:r>
      <w:r w:rsidRPr="00DA0D8E">
        <w:t>môi</w:t>
      </w:r>
      <w:r w:rsidRPr="00DA0D8E">
        <w:rPr>
          <w:spacing w:val="-9"/>
        </w:rPr>
        <w:t xml:space="preserve"> </w:t>
      </w:r>
      <w:r w:rsidRPr="00DA0D8E">
        <w:t>trường</w:t>
      </w:r>
      <w:r w:rsidRPr="00DA0D8E">
        <w:rPr>
          <w:spacing w:val="-9"/>
        </w:rPr>
        <w:t xml:space="preserve"> </w:t>
      </w:r>
      <w:r w:rsidRPr="00DA0D8E">
        <w:t>theo</w:t>
      </w:r>
      <w:r w:rsidRPr="00DA0D8E">
        <w:rPr>
          <w:spacing w:val="-9"/>
        </w:rPr>
        <w:t xml:space="preserve"> </w:t>
      </w:r>
      <w:r w:rsidRPr="00DA0D8E">
        <w:t>quy định của pháp luật, chúng tôi trân trọng đề nghị Bộ Tài nguyên và Môi trường công bố tổ chức/đơn vị chúng tôi là tổ chức/đơn vị tái chế sản phẩm, bao bì, cụ thể như sau:</w:t>
      </w:r>
    </w:p>
    <w:p w:rsidR="00DA0D8E" w:rsidRPr="00DA0D8E" w:rsidRDefault="00DA0D8E" w:rsidP="00DA0D8E">
      <w:pPr>
        <w:pStyle w:val="ListParagraph"/>
        <w:numPr>
          <w:ilvl w:val="0"/>
          <w:numId w:val="3"/>
        </w:numPr>
        <w:tabs>
          <w:tab w:val="left" w:pos="1587"/>
        </w:tabs>
        <w:spacing w:before="59" w:line="259" w:lineRule="auto"/>
        <w:ind w:right="722" w:firstLine="719"/>
        <w:jc w:val="both"/>
        <w:rPr>
          <w:sz w:val="28"/>
        </w:rPr>
      </w:pPr>
      <w:r w:rsidRPr="00DA0D8E">
        <w:rPr>
          <w:sz w:val="28"/>
        </w:rPr>
        <w:t>Tên loại sản phẩm/bao bì được tái chế (</w:t>
      </w:r>
      <w:r w:rsidRPr="00DA0D8E">
        <w:rPr>
          <w:i/>
          <w:sz w:val="28"/>
        </w:rPr>
        <w:t>ghi rõ tên từng sản phẩm, bao bì quy định tại cột 3 Phụ lục số XXII ban hành kèm theo Nghị định số 08/2022/NĐ-CP ngày 10 tháng 01 năm 2022 của Chính phủ quy định chi tiết một số điều của Luật Bảo vệ môi trường</w:t>
      </w:r>
      <w:r w:rsidRPr="00DA0D8E">
        <w:rPr>
          <w:sz w:val="28"/>
        </w:rPr>
        <w:t>).</w:t>
      </w:r>
    </w:p>
    <w:p w:rsidR="00DA0D8E" w:rsidRPr="00DA0D8E" w:rsidRDefault="00DA0D8E" w:rsidP="00DA0D8E">
      <w:pPr>
        <w:pStyle w:val="ListParagraph"/>
        <w:numPr>
          <w:ilvl w:val="0"/>
          <w:numId w:val="3"/>
        </w:numPr>
        <w:tabs>
          <w:tab w:val="left" w:pos="1586"/>
        </w:tabs>
        <w:spacing w:before="59" w:line="259" w:lineRule="auto"/>
        <w:ind w:right="716" w:firstLine="719"/>
        <w:jc w:val="both"/>
        <w:rPr>
          <w:sz w:val="28"/>
        </w:rPr>
      </w:pPr>
      <w:r w:rsidRPr="00DA0D8E">
        <w:rPr>
          <w:sz w:val="28"/>
        </w:rPr>
        <w:t>Quy mô, công suất, công nghệ tái chế từng loại sản phẩm/bao</w:t>
      </w:r>
      <w:r w:rsidRPr="00DA0D8E">
        <w:rPr>
          <w:spacing w:val="-1"/>
          <w:sz w:val="28"/>
        </w:rPr>
        <w:t xml:space="preserve"> </w:t>
      </w:r>
      <w:r w:rsidRPr="00DA0D8E">
        <w:rPr>
          <w:sz w:val="28"/>
        </w:rPr>
        <w:t>bì và các sản phẩm tái chế tương ứng nêu tại mục 1 (</w:t>
      </w:r>
      <w:r w:rsidRPr="00DA0D8E">
        <w:rPr>
          <w:i/>
          <w:sz w:val="28"/>
        </w:rPr>
        <w:t>ghi rõ quy mô, công suất, công nghệ tái chế của từng loại sản phẩm/bao bì được tái chế và ghi rõ các sản phẩm tái chế của từng loại sản phẩm, bao bì được tái chế</w:t>
      </w:r>
      <w:r w:rsidRPr="00DA0D8E">
        <w:rPr>
          <w:sz w:val="28"/>
        </w:rPr>
        <w:t>).</w:t>
      </w:r>
    </w:p>
    <w:p w:rsidR="00DA0D8E" w:rsidRPr="00DA0D8E" w:rsidRDefault="00DA0D8E" w:rsidP="00DA0D8E">
      <w:pPr>
        <w:pStyle w:val="BodyText"/>
        <w:spacing w:before="59"/>
        <w:ind w:left="1302"/>
        <w:jc w:val="both"/>
      </w:pPr>
      <w:r w:rsidRPr="00DA0D8E">
        <w:t>Xin</w:t>
      </w:r>
      <w:r w:rsidRPr="00DA0D8E">
        <w:rPr>
          <w:spacing w:val="-2"/>
        </w:rPr>
        <w:t xml:space="preserve"> </w:t>
      </w:r>
      <w:r w:rsidRPr="00DA0D8E">
        <w:t>gửi</w:t>
      </w:r>
      <w:r w:rsidRPr="00DA0D8E">
        <w:rPr>
          <w:spacing w:val="-1"/>
        </w:rPr>
        <w:t xml:space="preserve"> </w:t>
      </w:r>
      <w:r w:rsidRPr="00DA0D8E">
        <w:t>kèm</w:t>
      </w:r>
      <w:r w:rsidRPr="00DA0D8E">
        <w:rPr>
          <w:spacing w:val="-2"/>
        </w:rPr>
        <w:t xml:space="preserve"> </w:t>
      </w:r>
      <w:r w:rsidRPr="00DA0D8E">
        <w:t>theo</w:t>
      </w:r>
      <w:r w:rsidRPr="00DA0D8E">
        <w:rPr>
          <w:spacing w:val="-2"/>
        </w:rPr>
        <w:t xml:space="preserve"> </w:t>
      </w:r>
      <w:r w:rsidRPr="00DA0D8E">
        <w:t>Đơn</w:t>
      </w:r>
      <w:r w:rsidRPr="00DA0D8E">
        <w:rPr>
          <w:spacing w:val="-2"/>
        </w:rPr>
        <w:t xml:space="preserve"> </w:t>
      </w:r>
      <w:r w:rsidRPr="00DA0D8E">
        <w:t>này</w:t>
      </w:r>
      <w:r w:rsidRPr="00DA0D8E">
        <w:rPr>
          <w:spacing w:val="-1"/>
        </w:rPr>
        <w:t xml:space="preserve"> </w:t>
      </w:r>
      <w:r w:rsidRPr="00DA0D8E">
        <w:t>các</w:t>
      </w:r>
      <w:r w:rsidRPr="00DA0D8E">
        <w:rPr>
          <w:spacing w:val="-2"/>
        </w:rPr>
        <w:t xml:space="preserve"> </w:t>
      </w:r>
      <w:r w:rsidRPr="00DA0D8E">
        <w:t>giấy</w:t>
      </w:r>
      <w:r w:rsidRPr="00DA0D8E">
        <w:rPr>
          <w:spacing w:val="-6"/>
        </w:rPr>
        <w:t xml:space="preserve"> </w:t>
      </w:r>
      <w:r w:rsidRPr="00DA0D8E">
        <w:t>tờ,</w:t>
      </w:r>
      <w:r w:rsidRPr="00DA0D8E">
        <w:rPr>
          <w:spacing w:val="-3"/>
        </w:rPr>
        <w:t xml:space="preserve"> </w:t>
      </w:r>
      <w:r w:rsidRPr="00DA0D8E">
        <w:t>văn</w:t>
      </w:r>
      <w:r w:rsidRPr="00DA0D8E">
        <w:rPr>
          <w:spacing w:val="-3"/>
        </w:rPr>
        <w:t xml:space="preserve"> </w:t>
      </w:r>
      <w:r w:rsidRPr="00DA0D8E">
        <w:t>bản</w:t>
      </w:r>
      <w:r w:rsidRPr="00DA0D8E">
        <w:rPr>
          <w:spacing w:val="-4"/>
        </w:rPr>
        <w:t xml:space="preserve"> </w:t>
      </w:r>
      <w:r w:rsidRPr="00DA0D8E">
        <w:t>sau</w:t>
      </w:r>
      <w:r w:rsidRPr="00DA0D8E">
        <w:rPr>
          <w:spacing w:val="-1"/>
        </w:rPr>
        <w:t xml:space="preserve"> </w:t>
      </w:r>
      <w:r w:rsidRPr="00DA0D8E">
        <w:rPr>
          <w:spacing w:val="-4"/>
        </w:rPr>
        <w:t>đây:</w:t>
      </w:r>
    </w:p>
    <w:p w:rsidR="00DA0D8E" w:rsidRPr="00DA0D8E" w:rsidRDefault="00DA0D8E" w:rsidP="00DA0D8E">
      <w:pPr>
        <w:pStyle w:val="ListParagraph"/>
        <w:numPr>
          <w:ilvl w:val="0"/>
          <w:numId w:val="2"/>
        </w:numPr>
        <w:tabs>
          <w:tab w:val="left" w:pos="1708"/>
        </w:tabs>
        <w:spacing w:line="259" w:lineRule="auto"/>
        <w:ind w:right="718" w:firstLine="719"/>
        <w:jc w:val="both"/>
        <w:rPr>
          <w:sz w:val="28"/>
        </w:rPr>
      </w:pPr>
      <w:r w:rsidRPr="00DA0D8E">
        <w:rPr>
          <w:sz w:val="28"/>
        </w:rPr>
        <w:t>Bản sao giấy chứng nhận đăng ký đầu tư/đăng ký doanh nghiệp, Giấy chứng nhận đăng ký mã số thuế, Giấy phép kinh doanh;</w:t>
      </w:r>
    </w:p>
    <w:p w:rsidR="00DA0D8E" w:rsidRPr="00DA0D8E" w:rsidRDefault="00DA0D8E" w:rsidP="00DA0D8E">
      <w:pPr>
        <w:pStyle w:val="ListParagraph"/>
        <w:numPr>
          <w:ilvl w:val="0"/>
          <w:numId w:val="2"/>
        </w:numPr>
        <w:tabs>
          <w:tab w:val="left" w:pos="1710"/>
        </w:tabs>
        <w:spacing w:before="61" w:line="259" w:lineRule="auto"/>
        <w:ind w:right="717" w:firstLine="719"/>
        <w:jc w:val="both"/>
        <w:rPr>
          <w:sz w:val="28"/>
        </w:rPr>
      </w:pPr>
      <w:r w:rsidRPr="00DA0D8E">
        <w:rPr>
          <w:sz w:val="28"/>
        </w:rPr>
        <w:t>Bản sao giấy phép môi trường hoặc giấy phép môi trường thành phần đối với trường hợp phải có giấy phép theo quy định (trường hợp tổ chức, đơn vị không</w:t>
      </w:r>
      <w:r w:rsidRPr="00DA0D8E">
        <w:rPr>
          <w:spacing w:val="-11"/>
          <w:sz w:val="28"/>
        </w:rPr>
        <w:t xml:space="preserve"> </w:t>
      </w:r>
      <w:r w:rsidRPr="00DA0D8E">
        <w:rPr>
          <w:sz w:val="28"/>
        </w:rPr>
        <w:t>thuộc</w:t>
      </w:r>
      <w:r w:rsidRPr="00DA0D8E">
        <w:rPr>
          <w:spacing w:val="-14"/>
          <w:sz w:val="28"/>
        </w:rPr>
        <w:t xml:space="preserve"> </w:t>
      </w:r>
      <w:r w:rsidRPr="00DA0D8E">
        <w:rPr>
          <w:sz w:val="28"/>
        </w:rPr>
        <w:t>đối</w:t>
      </w:r>
      <w:r w:rsidRPr="00DA0D8E">
        <w:rPr>
          <w:spacing w:val="-11"/>
          <w:sz w:val="28"/>
        </w:rPr>
        <w:t xml:space="preserve"> </w:t>
      </w:r>
      <w:r w:rsidRPr="00DA0D8E">
        <w:rPr>
          <w:sz w:val="28"/>
        </w:rPr>
        <w:t>tượng</w:t>
      </w:r>
      <w:r w:rsidRPr="00DA0D8E">
        <w:rPr>
          <w:spacing w:val="-11"/>
          <w:sz w:val="28"/>
        </w:rPr>
        <w:t xml:space="preserve"> </w:t>
      </w:r>
      <w:r w:rsidRPr="00DA0D8E">
        <w:rPr>
          <w:sz w:val="28"/>
        </w:rPr>
        <w:t>phải</w:t>
      </w:r>
      <w:r w:rsidRPr="00DA0D8E">
        <w:rPr>
          <w:spacing w:val="-11"/>
          <w:sz w:val="28"/>
        </w:rPr>
        <w:t xml:space="preserve"> </w:t>
      </w:r>
      <w:r w:rsidRPr="00DA0D8E">
        <w:rPr>
          <w:sz w:val="28"/>
        </w:rPr>
        <w:t>có</w:t>
      </w:r>
      <w:r w:rsidRPr="00DA0D8E">
        <w:rPr>
          <w:spacing w:val="-10"/>
          <w:sz w:val="28"/>
        </w:rPr>
        <w:t xml:space="preserve"> </w:t>
      </w:r>
      <w:r w:rsidRPr="00DA0D8E">
        <w:rPr>
          <w:sz w:val="28"/>
        </w:rPr>
        <w:t>giấy</w:t>
      </w:r>
      <w:r w:rsidRPr="00DA0D8E">
        <w:rPr>
          <w:spacing w:val="-11"/>
          <w:sz w:val="28"/>
        </w:rPr>
        <w:t xml:space="preserve"> </w:t>
      </w:r>
      <w:r w:rsidRPr="00DA0D8E">
        <w:rPr>
          <w:sz w:val="28"/>
        </w:rPr>
        <w:t>phép</w:t>
      </w:r>
      <w:r w:rsidRPr="00DA0D8E">
        <w:rPr>
          <w:spacing w:val="-11"/>
          <w:sz w:val="28"/>
        </w:rPr>
        <w:t xml:space="preserve"> </w:t>
      </w:r>
      <w:r w:rsidRPr="00DA0D8E">
        <w:rPr>
          <w:sz w:val="28"/>
        </w:rPr>
        <w:t>môi</w:t>
      </w:r>
      <w:r w:rsidRPr="00DA0D8E">
        <w:rPr>
          <w:spacing w:val="-11"/>
          <w:sz w:val="28"/>
        </w:rPr>
        <w:t xml:space="preserve"> </w:t>
      </w:r>
      <w:r w:rsidRPr="00DA0D8E">
        <w:rPr>
          <w:sz w:val="28"/>
        </w:rPr>
        <w:t>trường</w:t>
      </w:r>
      <w:r w:rsidRPr="00DA0D8E">
        <w:rPr>
          <w:spacing w:val="-11"/>
          <w:sz w:val="28"/>
        </w:rPr>
        <w:t xml:space="preserve"> </w:t>
      </w:r>
      <w:r w:rsidRPr="00DA0D8E">
        <w:rPr>
          <w:sz w:val="28"/>
        </w:rPr>
        <w:t>trước</w:t>
      </w:r>
      <w:r w:rsidRPr="00DA0D8E">
        <w:rPr>
          <w:spacing w:val="-11"/>
          <w:sz w:val="28"/>
        </w:rPr>
        <w:t xml:space="preserve"> </w:t>
      </w:r>
      <w:r w:rsidRPr="00DA0D8E">
        <w:rPr>
          <w:sz w:val="28"/>
        </w:rPr>
        <w:t>ngày</w:t>
      </w:r>
      <w:r w:rsidRPr="00DA0D8E">
        <w:rPr>
          <w:spacing w:val="-11"/>
          <w:sz w:val="28"/>
        </w:rPr>
        <w:t xml:space="preserve"> </w:t>
      </w:r>
      <w:r w:rsidRPr="00DA0D8E">
        <w:rPr>
          <w:sz w:val="28"/>
        </w:rPr>
        <w:t>01</w:t>
      </w:r>
      <w:r w:rsidRPr="00DA0D8E">
        <w:rPr>
          <w:spacing w:val="-9"/>
          <w:sz w:val="28"/>
        </w:rPr>
        <w:t xml:space="preserve"> </w:t>
      </w:r>
      <w:r w:rsidRPr="00DA0D8E">
        <w:rPr>
          <w:sz w:val="28"/>
        </w:rPr>
        <w:t>tháng</w:t>
      </w:r>
      <w:r w:rsidRPr="00DA0D8E">
        <w:rPr>
          <w:spacing w:val="-12"/>
          <w:sz w:val="28"/>
        </w:rPr>
        <w:t xml:space="preserve"> </w:t>
      </w:r>
      <w:r w:rsidRPr="00DA0D8E">
        <w:rPr>
          <w:sz w:val="28"/>
        </w:rPr>
        <w:t>01</w:t>
      </w:r>
      <w:r w:rsidRPr="00DA0D8E">
        <w:rPr>
          <w:spacing w:val="-10"/>
          <w:sz w:val="28"/>
        </w:rPr>
        <w:t xml:space="preserve"> </w:t>
      </w:r>
      <w:r w:rsidRPr="00DA0D8E">
        <w:rPr>
          <w:sz w:val="28"/>
        </w:rPr>
        <w:t>năm 2025 thì cung cấp bản sao các văn bản quy định tại khoản 2 Điều 171 Luật Bảo vệ môi trường).</w:t>
      </w:r>
    </w:p>
    <w:p w:rsidR="00DA0D8E" w:rsidRPr="00DA0D8E" w:rsidRDefault="00DA0D8E" w:rsidP="00DA0D8E">
      <w:pPr>
        <w:spacing w:line="259" w:lineRule="auto"/>
        <w:jc w:val="both"/>
        <w:rPr>
          <w:sz w:val="28"/>
        </w:rPr>
        <w:sectPr w:rsidR="00DA0D8E" w:rsidRPr="00DA0D8E">
          <w:pgSz w:w="11910" w:h="16840"/>
          <w:pgMar w:top="1040" w:right="460" w:bottom="280" w:left="1120" w:header="720" w:footer="720" w:gutter="0"/>
          <w:cols w:space="720"/>
        </w:sectPr>
      </w:pPr>
    </w:p>
    <w:p w:rsidR="00DA0D8E" w:rsidRPr="00DA0D8E" w:rsidRDefault="00DA0D8E" w:rsidP="00DA0D8E">
      <w:pPr>
        <w:pStyle w:val="ListParagraph"/>
        <w:numPr>
          <w:ilvl w:val="0"/>
          <w:numId w:val="2"/>
        </w:numPr>
        <w:tabs>
          <w:tab w:val="left" w:pos="1694"/>
        </w:tabs>
        <w:spacing w:before="74" w:line="259" w:lineRule="auto"/>
        <w:ind w:right="718" w:firstLine="719"/>
        <w:jc w:val="both"/>
        <w:rPr>
          <w:sz w:val="28"/>
        </w:rPr>
      </w:pPr>
      <w:r w:rsidRPr="00DA0D8E">
        <w:rPr>
          <w:sz w:val="28"/>
        </w:rPr>
        <w:lastRenderedPageBreak/>
        <w:t>Báo</w:t>
      </w:r>
      <w:r w:rsidRPr="00DA0D8E">
        <w:rPr>
          <w:spacing w:val="-9"/>
          <w:sz w:val="28"/>
        </w:rPr>
        <w:t xml:space="preserve"> </w:t>
      </w:r>
      <w:r w:rsidRPr="00DA0D8E">
        <w:rPr>
          <w:sz w:val="28"/>
        </w:rPr>
        <w:t>cáo</w:t>
      </w:r>
      <w:r w:rsidRPr="00DA0D8E">
        <w:rPr>
          <w:spacing w:val="-8"/>
          <w:sz w:val="28"/>
        </w:rPr>
        <w:t xml:space="preserve"> </w:t>
      </w:r>
      <w:r w:rsidRPr="00DA0D8E">
        <w:rPr>
          <w:sz w:val="28"/>
        </w:rPr>
        <w:t>công</w:t>
      </w:r>
      <w:r w:rsidRPr="00DA0D8E">
        <w:rPr>
          <w:spacing w:val="-9"/>
          <w:sz w:val="28"/>
        </w:rPr>
        <w:t xml:space="preserve"> </w:t>
      </w:r>
      <w:r w:rsidRPr="00DA0D8E">
        <w:rPr>
          <w:sz w:val="28"/>
        </w:rPr>
        <w:t>tác</w:t>
      </w:r>
      <w:r w:rsidRPr="00DA0D8E">
        <w:rPr>
          <w:spacing w:val="-12"/>
          <w:sz w:val="28"/>
        </w:rPr>
        <w:t xml:space="preserve"> </w:t>
      </w:r>
      <w:r w:rsidRPr="00DA0D8E">
        <w:rPr>
          <w:sz w:val="28"/>
        </w:rPr>
        <w:t>bảo</w:t>
      </w:r>
      <w:r w:rsidRPr="00DA0D8E">
        <w:rPr>
          <w:spacing w:val="-9"/>
          <w:sz w:val="28"/>
        </w:rPr>
        <w:t xml:space="preserve"> </w:t>
      </w:r>
      <w:r w:rsidRPr="00DA0D8E">
        <w:rPr>
          <w:sz w:val="28"/>
        </w:rPr>
        <w:t>vệ</w:t>
      </w:r>
      <w:r w:rsidRPr="00DA0D8E">
        <w:rPr>
          <w:spacing w:val="-10"/>
          <w:sz w:val="28"/>
        </w:rPr>
        <w:t xml:space="preserve"> </w:t>
      </w:r>
      <w:r w:rsidRPr="00DA0D8E">
        <w:rPr>
          <w:sz w:val="28"/>
        </w:rPr>
        <w:t>môi</w:t>
      </w:r>
      <w:r w:rsidRPr="00DA0D8E">
        <w:rPr>
          <w:spacing w:val="-9"/>
          <w:sz w:val="28"/>
        </w:rPr>
        <w:t xml:space="preserve"> </w:t>
      </w:r>
      <w:r w:rsidRPr="00DA0D8E">
        <w:rPr>
          <w:sz w:val="28"/>
        </w:rPr>
        <w:t>trường</w:t>
      </w:r>
      <w:r w:rsidRPr="00DA0D8E">
        <w:rPr>
          <w:spacing w:val="-9"/>
          <w:sz w:val="28"/>
        </w:rPr>
        <w:t xml:space="preserve"> </w:t>
      </w:r>
      <w:r w:rsidRPr="00DA0D8E">
        <w:rPr>
          <w:sz w:val="28"/>
        </w:rPr>
        <w:t>của</w:t>
      </w:r>
      <w:r w:rsidRPr="00DA0D8E">
        <w:rPr>
          <w:spacing w:val="-10"/>
          <w:sz w:val="28"/>
        </w:rPr>
        <w:t xml:space="preserve"> </w:t>
      </w:r>
      <w:r w:rsidRPr="00DA0D8E">
        <w:rPr>
          <w:sz w:val="28"/>
        </w:rPr>
        <w:t>năm</w:t>
      </w:r>
      <w:r w:rsidRPr="00DA0D8E">
        <w:rPr>
          <w:spacing w:val="-10"/>
          <w:sz w:val="28"/>
        </w:rPr>
        <w:t xml:space="preserve"> </w:t>
      </w:r>
      <w:r w:rsidRPr="00DA0D8E">
        <w:rPr>
          <w:sz w:val="28"/>
        </w:rPr>
        <w:t>trước</w:t>
      </w:r>
      <w:r w:rsidRPr="00DA0D8E">
        <w:rPr>
          <w:spacing w:val="-12"/>
          <w:sz w:val="28"/>
        </w:rPr>
        <w:t xml:space="preserve"> </w:t>
      </w:r>
      <w:r w:rsidRPr="00DA0D8E">
        <w:rPr>
          <w:sz w:val="28"/>
        </w:rPr>
        <w:t>theo</w:t>
      </w:r>
      <w:r w:rsidRPr="00DA0D8E">
        <w:rPr>
          <w:spacing w:val="-9"/>
          <w:sz w:val="28"/>
        </w:rPr>
        <w:t xml:space="preserve"> </w:t>
      </w:r>
      <w:r w:rsidRPr="00DA0D8E">
        <w:rPr>
          <w:sz w:val="28"/>
        </w:rPr>
        <w:t>mẫu</w:t>
      </w:r>
      <w:r w:rsidRPr="00DA0D8E">
        <w:rPr>
          <w:spacing w:val="-11"/>
          <w:sz w:val="28"/>
        </w:rPr>
        <w:t xml:space="preserve"> </w:t>
      </w:r>
      <w:r w:rsidRPr="00DA0D8E">
        <w:rPr>
          <w:sz w:val="28"/>
        </w:rPr>
        <w:t>số</w:t>
      </w:r>
      <w:r w:rsidRPr="00DA0D8E">
        <w:rPr>
          <w:spacing w:val="-9"/>
          <w:sz w:val="28"/>
        </w:rPr>
        <w:t xml:space="preserve"> </w:t>
      </w:r>
      <w:r w:rsidRPr="00DA0D8E">
        <w:rPr>
          <w:sz w:val="28"/>
        </w:rPr>
        <w:t>05</w:t>
      </w:r>
      <w:r w:rsidRPr="00DA0D8E">
        <w:rPr>
          <w:spacing w:val="-9"/>
          <w:sz w:val="28"/>
        </w:rPr>
        <w:t xml:space="preserve"> </w:t>
      </w:r>
      <w:r w:rsidRPr="00DA0D8E">
        <w:rPr>
          <w:sz w:val="28"/>
        </w:rPr>
        <w:t>Phụ lục VI ban hành kèm theo Thông tư số 02/2022/TT-BTNMT ngày 10 tháng 01 năm</w:t>
      </w:r>
      <w:r w:rsidRPr="00DA0D8E">
        <w:rPr>
          <w:spacing w:val="-7"/>
          <w:sz w:val="28"/>
        </w:rPr>
        <w:t xml:space="preserve"> </w:t>
      </w:r>
      <w:r w:rsidRPr="00DA0D8E">
        <w:rPr>
          <w:sz w:val="28"/>
        </w:rPr>
        <w:t>2022</w:t>
      </w:r>
      <w:r w:rsidRPr="00DA0D8E">
        <w:rPr>
          <w:spacing w:val="-6"/>
          <w:sz w:val="28"/>
        </w:rPr>
        <w:t xml:space="preserve"> </w:t>
      </w:r>
      <w:r w:rsidRPr="00DA0D8E">
        <w:rPr>
          <w:sz w:val="28"/>
        </w:rPr>
        <w:t>của</w:t>
      </w:r>
      <w:r w:rsidRPr="00DA0D8E">
        <w:rPr>
          <w:spacing w:val="-7"/>
          <w:sz w:val="28"/>
        </w:rPr>
        <w:t xml:space="preserve"> </w:t>
      </w:r>
      <w:r w:rsidRPr="00DA0D8E">
        <w:rPr>
          <w:sz w:val="28"/>
        </w:rPr>
        <w:t>Bộ</w:t>
      </w:r>
      <w:r w:rsidRPr="00DA0D8E">
        <w:rPr>
          <w:spacing w:val="-5"/>
          <w:sz w:val="28"/>
        </w:rPr>
        <w:t xml:space="preserve"> </w:t>
      </w:r>
      <w:r w:rsidRPr="00DA0D8E">
        <w:rPr>
          <w:sz w:val="28"/>
        </w:rPr>
        <w:t>trưởng</w:t>
      </w:r>
      <w:r w:rsidRPr="00DA0D8E">
        <w:rPr>
          <w:spacing w:val="-6"/>
          <w:sz w:val="28"/>
        </w:rPr>
        <w:t xml:space="preserve"> </w:t>
      </w:r>
      <w:r w:rsidRPr="00DA0D8E">
        <w:rPr>
          <w:sz w:val="28"/>
        </w:rPr>
        <w:t>Bộ</w:t>
      </w:r>
      <w:r w:rsidRPr="00DA0D8E">
        <w:rPr>
          <w:spacing w:val="-5"/>
          <w:sz w:val="28"/>
        </w:rPr>
        <w:t xml:space="preserve"> </w:t>
      </w:r>
      <w:r w:rsidRPr="00DA0D8E">
        <w:rPr>
          <w:sz w:val="28"/>
        </w:rPr>
        <w:t>Tài</w:t>
      </w:r>
      <w:r w:rsidRPr="00DA0D8E">
        <w:rPr>
          <w:spacing w:val="-8"/>
          <w:sz w:val="28"/>
        </w:rPr>
        <w:t xml:space="preserve"> </w:t>
      </w:r>
      <w:r w:rsidRPr="00DA0D8E">
        <w:rPr>
          <w:sz w:val="28"/>
        </w:rPr>
        <w:t>nguyên</w:t>
      </w:r>
      <w:r w:rsidRPr="00DA0D8E">
        <w:rPr>
          <w:spacing w:val="-8"/>
          <w:sz w:val="28"/>
        </w:rPr>
        <w:t xml:space="preserve"> </w:t>
      </w:r>
      <w:r w:rsidRPr="00DA0D8E">
        <w:rPr>
          <w:sz w:val="28"/>
        </w:rPr>
        <w:t>và</w:t>
      </w:r>
      <w:r w:rsidRPr="00DA0D8E">
        <w:rPr>
          <w:spacing w:val="-7"/>
          <w:sz w:val="28"/>
        </w:rPr>
        <w:t xml:space="preserve"> </w:t>
      </w:r>
      <w:r w:rsidRPr="00DA0D8E">
        <w:rPr>
          <w:sz w:val="28"/>
        </w:rPr>
        <w:t>Môi</w:t>
      </w:r>
      <w:r w:rsidRPr="00DA0D8E">
        <w:rPr>
          <w:spacing w:val="-8"/>
          <w:sz w:val="28"/>
        </w:rPr>
        <w:t xml:space="preserve"> </w:t>
      </w:r>
      <w:r w:rsidRPr="00DA0D8E">
        <w:rPr>
          <w:sz w:val="28"/>
        </w:rPr>
        <w:t>trường</w:t>
      </w:r>
      <w:r w:rsidRPr="00DA0D8E">
        <w:rPr>
          <w:spacing w:val="-6"/>
          <w:sz w:val="28"/>
        </w:rPr>
        <w:t xml:space="preserve"> </w:t>
      </w:r>
      <w:r w:rsidRPr="00DA0D8E">
        <w:rPr>
          <w:sz w:val="28"/>
        </w:rPr>
        <w:t>quy</w:t>
      </w:r>
      <w:r w:rsidRPr="00DA0D8E">
        <w:rPr>
          <w:spacing w:val="-6"/>
          <w:sz w:val="28"/>
        </w:rPr>
        <w:t xml:space="preserve"> </w:t>
      </w:r>
      <w:r w:rsidRPr="00DA0D8E">
        <w:rPr>
          <w:sz w:val="28"/>
        </w:rPr>
        <w:t>định</w:t>
      </w:r>
      <w:r w:rsidRPr="00DA0D8E">
        <w:rPr>
          <w:spacing w:val="-6"/>
          <w:sz w:val="28"/>
        </w:rPr>
        <w:t xml:space="preserve"> </w:t>
      </w:r>
      <w:r w:rsidRPr="00DA0D8E">
        <w:rPr>
          <w:sz w:val="28"/>
        </w:rPr>
        <w:t>chi</w:t>
      </w:r>
      <w:r w:rsidRPr="00DA0D8E">
        <w:rPr>
          <w:spacing w:val="-6"/>
          <w:sz w:val="28"/>
        </w:rPr>
        <w:t xml:space="preserve"> </w:t>
      </w:r>
      <w:r w:rsidRPr="00DA0D8E">
        <w:rPr>
          <w:sz w:val="28"/>
        </w:rPr>
        <w:t>tiết</w:t>
      </w:r>
      <w:r w:rsidRPr="00DA0D8E">
        <w:rPr>
          <w:spacing w:val="-8"/>
          <w:sz w:val="28"/>
        </w:rPr>
        <w:t xml:space="preserve"> </w:t>
      </w:r>
      <w:r w:rsidRPr="00DA0D8E">
        <w:rPr>
          <w:sz w:val="28"/>
        </w:rPr>
        <w:t>thi</w:t>
      </w:r>
      <w:r w:rsidRPr="00DA0D8E">
        <w:rPr>
          <w:spacing w:val="-6"/>
          <w:sz w:val="28"/>
        </w:rPr>
        <w:t xml:space="preserve"> </w:t>
      </w:r>
      <w:r w:rsidRPr="00DA0D8E">
        <w:rPr>
          <w:sz w:val="28"/>
        </w:rPr>
        <w:t>hành một</w:t>
      </w:r>
      <w:r w:rsidRPr="00DA0D8E">
        <w:rPr>
          <w:spacing w:val="-5"/>
          <w:sz w:val="28"/>
        </w:rPr>
        <w:t xml:space="preserve"> </w:t>
      </w:r>
      <w:r w:rsidRPr="00DA0D8E">
        <w:rPr>
          <w:sz w:val="28"/>
        </w:rPr>
        <w:t>số</w:t>
      </w:r>
      <w:r w:rsidRPr="00DA0D8E">
        <w:rPr>
          <w:spacing w:val="-2"/>
          <w:sz w:val="28"/>
        </w:rPr>
        <w:t xml:space="preserve"> </w:t>
      </w:r>
      <w:r w:rsidRPr="00DA0D8E">
        <w:rPr>
          <w:sz w:val="28"/>
        </w:rPr>
        <w:t>điều</w:t>
      </w:r>
      <w:r w:rsidRPr="00DA0D8E">
        <w:rPr>
          <w:spacing w:val="-1"/>
          <w:sz w:val="28"/>
        </w:rPr>
        <w:t xml:space="preserve"> </w:t>
      </w:r>
      <w:r w:rsidRPr="00DA0D8E">
        <w:rPr>
          <w:sz w:val="28"/>
        </w:rPr>
        <w:t>của</w:t>
      </w:r>
      <w:r w:rsidRPr="00DA0D8E">
        <w:rPr>
          <w:spacing w:val="-5"/>
          <w:sz w:val="28"/>
        </w:rPr>
        <w:t xml:space="preserve"> </w:t>
      </w:r>
      <w:r w:rsidRPr="00DA0D8E">
        <w:rPr>
          <w:sz w:val="28"/>
        </w:rPr>
        <w:t>Luật</w:t>
      </w:r>
      <w:r w:rsidRPr="00DA0D8E">
        <w:rPr>
          <w:spacing w:val="-5"/>
          <w:sz w:val="28"/>
        </w:rPr>
        <w:t xml:space="preserve"> </w:t>
      </w:r>
      <w:r w:rsidRPr="00DA0D8E">
        <w:rPr>
          <w:sz w:val="28"/>
        </w:rPr>
        <w:t>Bảo</w:t>
      </w:r>
      <w:r w:rsidRPr="00DA0D8E">
        <w:rPr>
          <w:spacing w:val="-5"/>
          <w:sz w:val="28"/>
        </w:rPr>
        <w:t xml:space="preserve"> </w:t>
      </w:r>
      <w:r w:rsidRPr="00DA0D8E">
        <w:rPr>
          <w:sz w:val="28"/>
        </w:rPr>
        <w:t>vệ</w:t>
      </w:r>
      <w:r w:rsidRPr="00DA0D8E">
        <w:rPr>
          <w:spacing w:val="-3"/>
          <w:sz w:val="28"/>
        </w:rPr>
        <w:t xml:space="preserve"> </w:t>
      </w:r>
      <w:r w:rsidRPr="00DA0D8E">
        <w:rPr>
          <w:sz w:val="28"/>
        </w:rPr>
        <w:t>môi</w:t>
      </w:r>
      <w:r w:rsidRPr="00DA0D8E">
        <w:rPr>
          <w:spacing w:val="-4"/>
          <w:sz w:val="28"/>
        </w:rPr>
        <w:t xml:space="preserve"> </w:t>
      </w:r>
      <w:r w:rsidRPr="00DA0D8E">
        <w:rPr>
          <w:sz w:val="28"/>
        </w:rPr>
        <w:t>trường;</w:t>
      </w:r>
      <w:r w:rsidRPr="00DA0D8E">
        <w:rPr>
          <w:spacing w:val="-3"/>
          <w:sz w:val="28"/>
        </w:rPr>
        <w:t xml:space="preserve"> </w:t>
      </w:r>
      <w:r w:rsidRPr="00DA0D8E">
        <w:rPr>
          <w:sz w:val="28"/>
        </w:rPr>
        <w:t>kèm</w:t>
      </w:r>
      <w:r w:rsidRPr="00DA0D8E">
        <w:rPr>
          <w:spacing w:val="-2"/>
          <w:sz w:val="28"/>
        </w:rPr>
        <w:t xml:space="preserve"> </w:t>
      </w:r>
      <w:r w:rsidRPr="00DA0D8E">
        <w:rPr>
          <w:sz w:val="28"/>
        </w:rPr>
        <w:t>theo</w:t>
      </w:r>
      <w:r w:rsidRPr="00DA0D8E">
        <w:rPr>
          <w:spacing w:val="-1"/>
          <w:sz w:val="28"/>
        </w:rPr>
        <w:t xml:space="preserve"> </w:t>
      </w:r>
      <w:r w:rsidRPr="00DA0D8E">
        <w:rPr>
          <w:sz w:val="28"/>
        </w:rPr>
        <w:t>kết</w:t>
      </w:r>
      <w:r w:rsidRPr="00DA0D8E">
        <w:rPr>
          <w:spacing w:val="-5"/>
          <w:sz w:val="28"/>
        </w:rPr>
        <w:t xml:space="preserve"> </w:t>
      </w:r>
      <w:r w:rsidRPr="00DA0D8E">
        <w:rPr>
          <w:sz w:val="28"/>
        </w:rPr>
        <w:t>quả</w:t>
      </w:r>
      <w:r w:rsidRPr="00DA0D8E">
        <w:rPr>
          <w:spacing w:val="-3"/>
          <w:sz w:val="28"/>
        </w:rPr>
        <w:t xml:space="preserve"> </w:t>
      </w:r>
      <w:r w:rsidRPr="00DA0D8E">
        <w:rPr>
          <w:sz w:val="28"/>
        </w:rPr>
        <w:t>quan</w:t>
      </w:r>
      <w:r w:rsidRPr="00DA0D8E">
        <w:rPr>
          <w:spacing w:val="-3"/>
          <w:sz w:val="28"/>
        </w:rPr>
        <w:t xml:space="preserve"> </w:t>
      </w:r>
      <w:r w:rsidRPr="00DA0D8E">
        <w:rPr>
          <w:sz w:val="28"/>
        </w:rPr>
        <w:t>trắc</w:t>
      </w:r>
      <w:r w:rsidRPr="00DA0D8E">
        <w:rPr>
          <w:spacing w:val="-2"/>
          <w:sz w:val="28"/>
        </w:rPr>
        <w:t xml:space="preserve"> </w:t>
      </w:r>
      <w:r w:rsidRPr="00DA0D8E">
        <w:rPr>
          <w:sz w:val="28"/>
        </w:rPr>
        <w:t>môi</w:t>
      </w:r>
      <w:r w:rsidRPr="00DA0D8E">
        <w:rPr>
          <w:spacing w:val="-1"/>
          <w:sz w:val="28"/>
        </w:rPr>
        <w:t xml:space="preserve"> </w:t>
      </w:r>
      <w:r w:rsidRPr="00DA0D8E">
        <w:rPr>
          <w:sz w:val="28"/>
        </w:rPr>
        <w:t>trường gần nhất theo quy định.</w:t>
      </w:r>
    </w:p>
    <w:p w:rsidR="00DA0D8E" w:rsidRPr="00DA0D8E" w:rsidRDefault="00DA0D8E" w:rsidP="00DA0D8E">
      <w:pPr>
        <w:pStyle w:val="BodyText"/>
        <w:spacing w:before="60" w:line="259" w:lineRule="auto"/>
        <w:ind w:left="582" w:right="717" w:firstLine="719"/>
        <w:jc w:val="both"/>
      </w:pPr>
      <w:r w:rsidRPr="00DA0D8E">
        <w:t>Chúng tôi xin cam kết các thông tin trên đây là chính xác, trung thực và chịu trách nhiệm trước pháp luật về các thông tin đã cung cấp.</w:t>
      </w:r>
    </w:p>
    <w:p w:rsidR="00DA0D8E" w:rsidRPr="00DA0D8E" w:rsidRDefault="00DA0D8E" w:rsidP="00DA0D8E">
      <w:pPr>
        <w:pStyle w:val="BodyText"/>
        <w:spacing w:before="60" w:line="259" w:lineRule="auto"/>
        <w:ind w:left="582" w:right="711" w:firstLine="719"/>
        <w:jc w:val="both"/>
      </w:pPr>
      <w:r w:rsidRPr="00DA0D8E">
        <w:t>Trân trọng đề nghị Bộ Tài nguyên và Môi trường xem xét, công bố tổ chức/đơn</w:t>
      </w:r>
      <w:r w:rsidRPr="00DA0D8E">
        <w:rPr>
          <w:spacing w:val="-4"/>
        </w:rPr>
        <w:t xml:space="preserve"> </w:t>
      </w:r>
      <w:r w:rsidRPr="00DA0D8E">
        <w:t>vị</w:t>
      </w:r>
      <w:r w:rsidRPr="00DA0D8E">
        <w:rPr>
          <w:spacing w:val="-4"/>
        </w:rPr>
        <w:t xml:space="preserve"> </w:t>
      </w:r>
      <w:r w:rsidRPr="00DA0D8E">
        <w:t>chúng</w:t>
      </w:r>
      <w:r w:rsidRPr="00DA0D8E">
        <w:rPr>
          <w:spacing w:val="-4"/>
        </w:rPr>
        <w:t xml:space="preserve"> </w:t>
      </w:r>
      <w:r w:rsidRPr="00DA0D8E">
        <w:t>tôi</w:t>
      </w:r>
      <w:r w:rsidRPr="00DA0D8E">
        <w:rPr>
          <w:spacing w:val="-6"/>
        </w:rPr>
        <w:t xml:space="preserve"> </w:t>
      </w:r>
      <w:r w:rsidRPr="00DA0D8E">
        <w:t>là</w:t>
      </w:r>
      <w:r w:rsidRPr="00DA0D8E">
        <w:rPr>
          <w:spacing w:val="-5"/>
        </w:rPr>
        <w:t xml:space="preserve"> </w:t>
      </w:r>
      <w:r w:rsidRPr="00DA0D8E">
        <w:t>tổ</w:t>
      </w:r>
      <w:r w:rsidRPr="00DA0D8E">
        <w:rPr>
          <w:spacing w:val="-4"/>
        </w:rPr>
        <w:t xml:space="preserve"> </w:t>
      </w:r>
      <w:r w:rsidRPr="00DA0D8E">
        <w:t>chức/đơn</w:t>
      </w:r>
      <w:r w:rsidRPr="00DA0D8E">
        <w:rPr>
          <w:spacing w:val="-4"/>
        </w:rPr>
        <w:t xml:space="preserve"> </w:t>
      </w:r>
      <w:r w:rsidRPr="00DA0D8E">
        <w:t>vị</w:t>
      </w:r>
      <w:r w:rsidRPr="00DA0D8E">
        <w:rPr>
          <w:spacing w:val="-4"/>
        </w:rPr>
        <w:t xml:space="preserve"> </w:t>
      </w:r>
      <w:r w:rsidRPr="00DA0D8E">
        <w:t>tái</w:t>
      </w:r>
      <w:r w:rsidRPr="00DA0D8E">
        <w:rPr>
          <w:spacing w:val="-4"/>
        </w:rPr>
        <w:t xml:space="preserve"> </w:t>
      </w:r>
      <w:r w:rsidRPr="00DA0D8E">
        <w:t>chế</w:t>
      </w:r>
      <w:r w:rsidRPr="00DA0D8E">
        <w:rPr>
          <w:spacing w:val="-5"/>
        </w:rPr>
        <w:t xml:space="preserve"> </w:t>
      </w:r>
      <w:r w:rsidRPr="00DA0D8E">
        <w:t>sản</w:t>
      </w:r>
      <w:r w:rsidRPr="00DA0D8E">
        <w:rPr>
          <w:spacing w:val="-4"/>
        </w:rPr>
        <w:t xml:space="preserve"> </w:t>
      </w:r>
      <w:r w:rsidRPr="00DA0D8E">
        <w:t>phẩm,</w:t>
      </w:r>
      <w:r w:rsidRPr="00DA0D8E">
        <w:rPr>
          <w:spacing w:val="-5"/>
        </w:rPr>
        <w:t xml:space="preserve"> </w:t>
      </w:r>
      <w:r w:rsidRPr="00DA0D8E">
        <w:t>bao</w:t>
      </w:r>
      <w:r w:rsidRPr="00DA0D8E">
        <w:rPr>
          <w:spacing w:val="-4"/>
        </w:rPr>
        <w:t xml:space="preserve"> </w:t>
      </w:r>
      <w:r w:rsidRPr="00DA0D8E">
        <w:t>bì</w:t>
      </w:r>
      <w:r w:rsidRPr="00DA0D8E">
        <w:rPr>
          <w:spacing w:val="-3"/>
        </w:rPr>
        <w:t xml:space="preserve"> </w:t>
      </w:r>
      <w:r w:rsidRPr="00DA0D8E">
        <w:t>để</w:t>
      </w:r>
      <w:r w:rsidRPr="00DA0D8E">
        <w:rPr>
          <w:spacing w:val="-5"/>
        </w:rPr>
        <w:t xml:space="preserve"> </w:t>
      </w:r>
      <w:r w:rsidRPr="00DA0D8E">
        <w:t>nhà</w:t>
      </w:r>
      <w:r w:rsidRPr="00DA0D8E">
        <w:rPr>
          <w:spacing w:val="-5"/>
        </w:rPr>
        <w:t xml:space="preserve"> </w:t>
      </w:r>
      <w:r w:rsidRPr="00DA0D8E">
        <w:t>sản</w:t>
      </w:r>
      <w:r w:rsidRPr="00DA0D8E">
        <w:rPr>
          <w:spacing w:val="-4"/>
        </w:rPr>
        <w:t xml:space="preserve"> </w:t>
      </w:r>
      <w:r w:rsidRPr="00DA0D8E">
        <w:t>xuất, nhập khẩu biết, lựa chọn./.</w:t>
      </w:r>
    </w:p>
    <w:p w:rsidR="00DA0D8E" w:rsidRPr="00DA0D8E" w:rsidRDefault="00DA0D8E" w:rsidP="00DA0D8E">
      <w:pPr>
        <w:pStyle w:val="BodyText"/>
        <w:rPr>
          <w:sz w:val="20"/>
        </w:rPr>
      </w:pPr>
    </w:p>
    <w:p w:rsidR="00DA0D8E" w:rsidRPr="00DA0D8E" w:rsidRDefault="00DA0D8E" w:rsidP="00DA0D8E">
      <w:pPr>
        <w:pStyle w:val="BodyText"/>
        <w:spacing w:before="9"/>
        <w:rPr>
          <w:sz w:val="26"/>
        </w:rPr>
      </w:pPr>
    </w:p>
    <w:tbl>
      <w:tblPr>
        <w:tblW w:w="0" w:type="auto"/>
        <w:tblInd w:w="599" w:type="dxa"/>
        <w:tblLayout w:type="fixed"/>
        <w:tblCellMar>
          <w:left w:w="0" w:type="dxa"/>
          <w:right w:w="0" w:type="dxa"/>
        </w:tblCellMar>
        <w:tblLook w:val="01E0" w:firstRow="1" w:lastRow="1" w:firstColumn="1" w:lastColumn="1" w:noHBand="0" w:noVBand="0"/>
      </w:tblPr>
      <w:tblGrid>
        <w:gridCol w:w="4433"/>
        <w:gridCol w:w="4163"/>
      </w:tblGrid>
      <w:tr w:rsidR="00DA0D8E" w:rsidRPr="00DA0D8E" w:rsidTr="00167232">
        <w:trPr>
          <w:trHeight w:val="1716"/>
        </w:trPr>
        <w:tc>
          <w:tcPr>
            <w:tcW w:w="4433" w:type="dxa"/>
          </w:tcPr>
          <w:p w:rsidR="00DA0D8E" w:rsidRPr="00DA0D8E" w:rsidRDefault="00DA0D8E" w:rsidP="00167232">
            <w:pPr>
              <w:pStyle w:val="TableParagraph"/>
              <w:rPr>
                <w:sz w:val="30"/>
              </w:rPr>
            </w:pPr>
          </w:p>
          <w:p w:rsidR="00DA0D8E" w:rsidRPr="00DA0D8E" w:rsidRDefault="00DA0D8E" w:rsidP="00167232">
            <w:pPr>
              <w:pStyle w:val="TableParagraph"/>
              <w:ind w:left="50"/>
              <w:rPr>
                <w:b/>
                <w:i/>
                <w:sz w:val="24"/>
              </w:rPr>
            </w:pPr>
            <w:r w:rsidRPr="00DA0D8E">
              <w:rPr>
                <w:b/>
                <w:i/>
                <w:sz w:val="24"/>
              </w:rPr>
              <w:t>Nơi</w:t>
            </w:r>
            <w:r w:rsidRPr="00DA0D8E">
              <w:rPr>
                <w:b/>
                <w:i/>
                <w:spacing w:val="-5"/>
                <w:sz w:val="24"/>
              </w:rPr>
              <w:t xml:space="preserve"> </w:t>
            </w:r>
            <w:r w:rsidRPr="00DA0D8E">
              <w:rPr>
                <w:b/>
                <w:i/>
                <w:spacing w:val="-2"/>
                <w:sz w:val="24"/>
              </w:rPr>
              <w:t>nhận:</w:t>
            </w:r>
          </w:p>
          <w:p w:rsidR="00DA0D8E" w:rsidRPr="00DA0D8E" w:rsidRDefault="00DA0D8E" w:rsidP="00DA0D8E">
            <w:pPr>
              <w:pStyle w:val="TableParagraph"/>
              <w:numPr>
                <w:ilvl w:val="0"/>
                <w:numId w:val="1"/>
              </w:numPr>
              <w:tabs>
                <w:tab w:val="left" w:pos="178"/>
              </w:tabs>
              <w:spacing w:before="24"/>
            </w:pPr>
            <w:r w:rsidRPr="00DA0D8E">
              <w:t>Như</w:t>
            </w:r>
            <w:r w:rsidRPr="00DA0D8E">
              <w:rPr>
                <w:spacing w:val="-2"/>
              </w:rPr>
              <w:t xml:space="preserve"> trên;</w:t>
            </w:r>
          </w:p>
          <w:p w:rsidR="00DA0D8E" w:rsidRPr="00DA0D8E" w:rsidRDefault="00DA0D8E" w:rsidP="00DA0D8E">
            <w:pPr>
              <w:pStyle w:val="TableParagraph"/>
              <w:numPr>
                <w:ilvl w:val="0"/>
                <w:numId w:val="1"/>
              </w:numPr>
              <w:tabs>
                <w:tab w:val="left" w:pos="178"/>
              </w:tabs>
              <w:spacing w:before="20"/>
            </w:pPr>
            <w:r w:rsidRPr="00DA0D8E">
              <w:t>Sở</w:t>
            </w:r>
            <w:r w:rsidRPr="00DA0D8E">
              <w:rPr>
                <w:spacing w:val="-1"/>
              </w:rPr>
              <w:t xml:space="preserve"> </w:t>
            </w:r>
            <w:r w:rsidRPr="00DA0D8E">
              <w:t>TN&amp;MT</w:t>
            </w:r>
            <w:r w:rsidRPr="00DA0D8E">
              <w:rPr>
                <w:spacing w:val="-2"/>
              </w:rPr>
              <w:t xml:space="preserve"> </w:t>
            </w:r>
            <w:r w:rsidRPr="00DA0D8E">
              <w:t>nơi</w:t>
            </w:r>
            <w:r w:rsidRPr="00DA0D8E">
              <w:rPr>
                <w:spacing w:val="-4"/>
              </w:rPr>
              <w:t xml:space="preserve"> </w:t>
            </w:r>
            <w:r w:rsidRPr="00DA0D8E">
              <w:t>có</w:t>
            </w:r>
            <w:r w:rsidRPr="00DA0D8E">
              <w:rPr>
                <w:spacing w:val="-1"/>
              </w:rPr>
              <w:t xml:space="preserve"> </w:t>
            </w:r>
            <w:r w:rsidRPr="00DA0D8E">
              <w:t>cơ</w:t>
            </w:r>
            <w:r w:rsidRPr="00DA0D8E">
              <w:rPr>
                <w:spacing w:val="-2"/>
              </w:rPr>
              <w:t xml:space="preserve"> </w:t>
            </w:r>
            <w:r w:rsidRPr="00DA0D8E">
              <w:t>sở</w:t>
            </w:r>
            <w:r w:rsidRPr="00DA0D8E">
              <w:rPr>
                <w:spacing w:val="-4"/>
              </w:rPr>
              <w:t xml:space="preserve"> </w:t>
            </w:r>
            <w:r w:rsidRPr="00DA0D8E">
              <w:t>trực</w:t>
            </w:r>
            <w:r w:rsidRPr="00DA0D8E">
              <w:rPr>
                <w:spacing w:val="-1"/>
              </w:rPr>
              <w:t xml:space="preserve"> </w:t>
            </w:r>
            <w:r w:rsidRPr="00DA0D8E">
              <w:t>tiếp</w:t>
            </w:r>
            <w:r w:rsidRPr="00DA0D8E">
              <w:rPr>
                <w:spacing w:val="-5"/>
              </w:rPr>
              <w:t xml:space="preserve"> </w:t>
            </w:r>
            <w:r w:rsidRPr="00DA0D8E">
              <w:t xml:space="preserve">tái </w:t>
            </w:r>
            <w:r w:rsidRPr="00DA0D8E">
              <w:rPr>
                <w:spacing w:val="-4"/>
              </w:rPr>
              <w:t>chế;</w:t>
            </w:r>
          </w:p>
          <w:p w:rsidR="00DA0D8E" w:rsidRPr="00DA0D8E" w:rsidRDefault="00DA0D8E" w:rsidP="00DA0D8E">
            <w:pPr>
              <w:pStyle w:val="TableParagraph"/>
              <w:numPr>
                <w:ilvl w:val="0"/>
                <w:numId w:val="1"/>
              </w:numPr>
              <w:tabs>
                <w:tab w:val="left" w:pos="178"/>
              </w:tabs>
              <w:spacing w:before="21"/>
            </w:pPr>
            <w:r w:rsidRPr="00DA0D8E">
              <w:t>Vụ</w:t>
            </w:r>
            <w:r w:rsidRPr="00DA0D8E">
              <w:rPr>
                <w:spacing w:val="-1"/>
              </w:rPr>
              <w:t xml:space="preserve"> </w:t>
            </w:r>
            <w:r w:rsidRPr="00DA0D8E">
              <w:t>Pháp</w:t>
            </w:r>
            <w:r w:rsidRPr="00DA0D8E">
              <w:rPr>
                <w:spacing w:val="-1"/>
              </w:rPr>
              <w:t xml:space="preserve"> </w:t>
            </w:r>
            <w:r w:rsidRPr="00DA0D8E">
              <w:t>chế,</w:t>
            </w:r>
            <w:r w:rsidRPr="00DA0D8E">
              <w:rPr>
                <w:spacing w:val="-1"/>
              </w:rPr>
              <w:t xml:space="preserve"> </w:t>
            </w:r>
            <w:r w:rsidRPr="00DA0D8E">
              <w:t xml:space="preserve">Bộ </w:t>
            </w:r>
            <w:r w:rsidRPr="00DA0D8E">
              <w:rPr>
                <w:spacing w:val="-2"/>
              </w:rPr>
              <w:t>TN&amp;MT;</w:t>
            </w:r>
          </w:p>
          <w:p w:rsidR="00DA0D8E" w:rsidRPr="00DA0D8E" w:rsidRDefault="00DA0D8E" w:rsidP="00167232">
            <w:pPr>
              <w:pStyle w:val="TableParagraph"/>
              <w:spacing w:before="18" w:line="233" w:lineRule="exact"/>
              <w:ind w:left="50"/>
            </w:pPr>
            <w:r w:rsidRPr="00DA0D8E">
              <w:rPr>
                <w:spacing w:val="-2"/>
              </w:rPr>
              <w:t>-</w:t>
            </w:r>
            <w:r w:rsidRPr="00DA0D8E">
              <w:rPr>
                <w:spacing w:val="-5"/>
              </w:rPr>
              <w:t>…;</w:t>
            </w:r>
          </w:p>
        </w:tc>
        <w:tc>
          <w:tcPr>
            <w:tcW w:w="4163" w:type="dxa"/>
          </w:tcPr>
          <w:p w:rsidR="00DA0D8E" w:rsidRPr="00DA0D8E" w:rsidRDefault="00DA0D8E" w:rsidP="00167232">
            <w:pPr>
              <w:pStyle w:val="TableParagraph"/>
              <w:spacing w:line="287" w:lineRule="exact"/>
              <w:ind w:left="544" w:right="50"/>
              <w:jc w:val="center"/>
              <w:rPr>
                <w:b/>
                <w:sz w:val="26"/>
              </w:rPr>
            </w:pPr>
            <w:r w:rsidRPr="00DA0D8E">
              <w:rPr>
                <w:b/>
                <w:sz w:val="26"/>
              </w:rPr>
              <w:t>ĐẠI</w:t>
            </w:r>
            <w:r w:rsidRPr="00DA0D8E">
              <w:rPr>
                <w:b/>
                <w:spacing w:val="-7"/>
                <w:sz w:val="26"/>
              </w:rPr>
              <w:t xml:space="preserve"> </w:t>
            </w:r>
            <w:r w:rsidRPr="00DA0D8E">
              <w:rPr>
                <w:b/>
                <w:sz w:val="26"/>
              </w:rPr>
              <w:t>DIỆN</w:t>
            </w:r>
            <w:r w:rsidRPr="00DA0D8E">
              <w:rPr>
                <w:b/>
                <w:spacing w:val="-6"/>
                <w:sz w:val="26"/>
              </w:rPr>
              <w:t xml:space="preserve"> </w:t>
            </w:r>
            <w:r w:rsidRPr="00DA0D8E">
              <w:rPr>
                <w:b/>
                <w:sz w:val="26"/>
              </w:rPr>
              <w:t>THEO</w:t>
            </w:r>
            <w:r w:rsidRPr="00DA0D8E">
              <w:rPr>
                <w:b/>
                <w:spacing w:val="-6"/>
                <w:sz w:val="26"/>
              </w:rPr>
              <w:t xml:space="preserve"> </w:t>
            </w:r>
            <w:r w:rsidRPr="00DA0D8E">
              <w:rPr>
                <w:b/>
                <w:sz w:val="26"/>
              </w:rPr>
              <w:t>PHÁP</w:t>
            </w:r>
            <w:r w:rsidRPr="00DA0D8E">
              <w:rPr>
                <w:b/>
                <w:spacing w:val="-6"/>
                <w:sz w:val="26"/>
              </w:rPr>
              <w:t xml:space="preserve"> </w:t>
            </w:r>
            <w:r w:rsidRPr="00DA0D8E">
              <w:rPr>
                <w:b/>
                <w:spacing w:val="-4"/>
                <w:sz w:val="26"/>
              </w:rPr>
              <w:t>LUẬT</w:t>
            </w:r>
          </w:p>
          <w:p w:rsidR="00DA0D8E" w:rsidRPr="00DA0D8E" w:rsidRDefault="00DA0D8E" w:rsidP="00167232">
            <w:pPr>
              <w:pStyle w:val="TableParagraph"/>
              <w:spacing w:before="83"/>
              <w:ind w:left="544" w:right="44"/>
              <w:jc w:val="center"/>
              <w:rPr>
                <w:i/>
                <w:sz w:val="28"/>
              </w:rPr>
            </w:pPr>
            <w:r w:rsidRPr="00DA0D8E">
              <w:rPr>
                <w:i/>
                <w:sz w:val="28"/>
              </w:rPr>
              <w:t>(Ký,</w:t>
            </w:r>
            <w:r w:rsidRPr="00DA0D8E">
              <w:rPr>
                <w:i/>
                <w:spacing w:val="-4"/>
                <w:sz w:val="28"/>
              </w:rPr>
              <w:t xml:space="preserve"> </w:t>
            </w:r>
            <w:r w:rsidRPr="00DA0D8E">
              <w:rPr>
                <w:i/>
                <w:sz w:val="28"/>
              </w:rPr>
              <w:t>ghi</w:t>
            </w:r>
            <w:r w:rsidRPr="00DA0D8E">
              <w:rPr>
                <w:i/>
                <w:spacing w:val="-4"/>
                <w:sz w:val="28"/>
              </w:rPr>
              <w:t xml:space="preserve"> </w:t>
            </w:r>
            <w:r w:rsidRPr="00DA0D8E">
              <w:rPr>
                <w:i/>
                <w:sz w:val="28"/>
              </w:rPr>
              <w:t>rõ</w:t>
            </w:r>
            <w:r w:rsidRPr="00DA0D8E">
              <w:rPr>
                <w:i/>
                <w:spacing w:val="-4"/>
                <w:sz w:val="28"/>
              </w:rPr>
              <w:t xml:space="preserve"> </w:t>
            </w:r>
            <w:r w:rsidRPr="00DA0D8E">
              <w:rPr>
                <w:i/>
                <w:sz w:val="28"/>
              </w:rPr>
              <w:t>họ</w:t>
            </w:r>
            <w:r w:rsidRPr="00DA0D8E">
              <w:rPr>
                <w:i/>
                <w:spacing w:val="-3"/>
                <w:sz w:val="28"/>
              </w:rPr>
              <w:t xml:space="preserve"> </w:t>
            </w:r>
            <w:r w:rsidRPr="00DA0D8E">
              <w:rPr>
                <w:i/>
                <w:sz w:val="28"/>
              </w:rPr>
              <w:t>tên,</w:t>
            </w:r>
            <w:r w:rsidRPr="00DA0D8E">
              <w:rPr>
                <w:i/>
                <w:spacing w:val="-2"/>
                <w:sz w:val="28"/>
              </w:rPr>
              <w:t xml:space="preserve"> </w:t>
            </w:r>
            <w:r w:rsidRPr="00DA0D8E">
              <w:rPr>
                <w:i/>
                <w:sz w:val="28"/>
              </w:rPr>
              <w:t>đóng</w:t>
            </w:r>
            <w:r w:rsidRPr="00DA0D8E">
              <w:rPr>
                <w:i/>
                <w:spacing w:val="-4"/>
                <w:sz w:val="28"/>
              </w:rPr>
              <w:t xml:space="preserve"> dấu)</w:t>
            </w:r>
          </w:p>
        </w:tc>
      </w:tr>
    </w:tbl>
    <w:p w:rsidR="00DA0D8E" w:rsidRPr="00DA0D8E" w:rsidRDefault="00DA0D8E" w:rsidP="00DA0D8E">
      <w:pPr>
        <w:rPr>
          <w:sz w:val="28"/>
          <w:lang w:val="en-US"/>
        </w:rPr>
        <w:sectPr w:rsidR="00DA0D8E" w:rsidRPr="00DA0D8E">
          <w:pgSz w:w="11910" w:h="16840"/>
          <w:pgMar w:top="1040" w:right="460" w:bottom="280" w:left="1120" w:header="720" w:footer="720" w:gutter="0"/>
          <w:cols w:space="720"/>
        </w:sectPr>
      </w:pPr>
    </w:p>
    <w:p w:rsidR="0001589E" w:rsidRPr="00DA0D8E" w:rsidRDefault="0001589E">
      <w:pPr>
        <w:rPr>
          <w:lang w:val="en-US"/>
        </w:rPr>
      </w:pPr>
    </w:p>
    <w:sectPr w:rsidR="0001589E" w:rsidRPr="00DA0D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10450"/>
    <w:multiLevelType w:val="hybridMultilevel"/>
    <w:tmpl w:val="624217AA"/>
    <w:lvl w:ilvl="0" w:tplc="41C8214C">
      <w:numFmt w:val="bullet"/>
      <w:lvlText w:val="-"/>
      <w:lvlJc w:val="left"/>
      <w:pPr>
        <w:ind w:left="177" w:hanging="128"/>
      </w:pPr>
      <w:rPr>
        <w:rFonts w:ascii="Times New Roman" w:eastAsia="Times New Roman" w:hAnsi="Times New Roman" w:cs="Times New Roman" w:hint="default"/>
        <w:b w:val="0"/>
        <w:bCs w:val="0"/>
        <w:i w:val="0"/>
        <w:iCs w:val="0"/>
        <w:w w:val="100"/>
        <w:sz w:val="22"/>
        <w:szCs w:val="22"/>
        <w:lang w:val="vi" w:eastAsia="en-US" w:bidi="ar-SA"/>
      </w:rPr>
    </w:lvl>
    <w:lvl w:ilvl="1" w:tplc="C22A6B90">
      <w:numFmt w:val="bullet"/>
      <w:lvlText w:val="•"/>
      <w:lvlJc w:val="left"/>
      <w:pPr>
        <w:ind w:left="605" w:hanging="128"/>
      </w:pPr>
      <w:rPr>
        <w:rFonts w:hint="default"/>
        <w:lang w:val="vi" w:eastAsia="en-US" w:bidi="ar-SA"/>
      </w:rPr>
    </w:lvl>
    <w:lvl w:ilvl="2" w:tplc="CE10E854">
      <w:numFmt w:val="bullet"/>
      <w:lvlText w:val="•"/>
      <w:lvlJc w:val="left"/>
      <w:pPr>
        <w:ind w:left="1030" w:hanging="128"/>
      </w:pPr>
      <w:rPr>
        <w:rFonts w:hint="default"/>
        <w:lang w:val="vi" w:eastAsia="en-US" w:bidi="ar-SA"/>
      </w:rPr>
    </w:lvl>
    <w:lvl w:ilvl="3" w:tplc="8250DF04">
      <w:numFmt w:val="bullet"/>
      <w:lvlText w:val="•"/>
      <w:lvlJc w:val="left"/>
      <w:pPr>
        <w:ind w:left="1455" w:hanging="128"/>
      </w:pPr>
      <w:rPr>
        <w:rFonts w:hint="default"/>
        <w:lang w:val="vi" w:eastAsia="en-US" w:bidi="ar-SA"/>
      </w:rPr>
    </w:lvl>
    <w:lvl w:ilvl="4" w:tplc="30A46524">
      <w:numFmt w:val="bullet"/>
      <w:lvlText w:val="•"/>
      <w:lvlJc w:val="left"/>
      <w:pPr>
        <w:ind w:left="1881" w:hanging="128"/>
      </w:pPr>
      <w:rPr>
        <w:rFonts w:hint="default"/>
        <w:lang w:val="vi" w:eastAsia="en-US" w:bidi="ar-SA"/>
      </w:rPr>
    </w:lvl>
    <w:lvl w:ilvl="5" w:tplc="A07EAB44">
      <w:numFmt w:val="bullet"/>
      <w:lvlText w:val="•"/>
      <w:lvlJc w:val="left"/>
      <w:pPr>
        <w:ind w:left="2306" w:hanging="128"/>
      </w:pPr>
      <w:rPr>
        <w:rFonts w:hint="default"/>
        <w:lang w:val="vi" w:eastAsia="en-US" w:bidi="ar-SA"/>
      </w:rPr>
    </w:lvl>
    <w:lvl w:ilvl="6" w:tplc="E1E6F7D4">
      <w:numFmt w:val="bullet"/>
      <w:lvlText w:val="•"/>
      <w:lvlJc w:val="left"/>
      <w:pPr>
        <w:ind w:left="2731" w:hanging="128"/>
      </w:pPr>
      <w:rPr>
        <w:rFonts w:hint="default"/>
        <w:lang w:val="vi" w:eastAsia="en-US" w:bidi="ar-SA"/>
      </w:rPr>
    </w:lvl>
    <w:lvl w:ilvl="7" w:tplc="1842057A">
      <w:numFmt w:val="bullet"/>
      <w:lvlText w:val="•"/>
      <w:lvlJc w:val="left"/>
      <w:pPr>
        <w:ind w:left="3157" w:hanging="128"/>
      </w:pPr>
      <w:rPr>
        <w:rFonts w:hint="default"/>
        <w:lang w:val="vi" w:eastAsia="en-US" w:bidi="ar-SA"/>
      </w:rPr>
    </w:lvl>
    <w:lvl w:ilvl="8" w:tplc="9C6A3C1A">
      <w:numFmt w:val="bullet"/>
      <w:lvlText w:val="•"/>
      <w:lvlJc w:val="left"/>
      <w:pPr>
        <w:ind w:left="3582" w:hanging="128"/>
      </w:pPr>
      <w:rPr>
        <w:rFonts w:hint="default"/>
        <w:lang w:val="vi" w:eastAsia="en-US" w:bidi="ar-SA"/>
      </w:rPr>
    </w:lvl>
  </w:abstractNum>
  <w:abstractNum w:abstractNumId="1" w15:restartNumberingAfterBreak="0">
    <w:nsid w:val="14FD69F2"/>
    <w:multiLevelType w:val="hybridMultilevel"/>
    <w:tmpl w:val="53EC18BA"/>
    <w:lvl w:ilvl="0" w:tplc="F3964DC2">
      <w:start w:val="1"/>
      <w:numFmt w:val="decimal"/>
      <w:lvlText w:val="(%1)"/>
      <w:lvlJc w:val="left"/>
      <w:pPr>
        <w:ind w:left="582" w:hanging="406"/>
        <w:jc w:val="left"/>
      </w:pPr>
      <w:rPr>
        <w:rFonts w:ascii="Times New Roman" w:eastAsia="Times New Roman" w:hAnsi="Times New Roman" w:cs="Times New Roman" w:hint="default"/>
        <w:b w:val="0"/>
        <w:bCs w:val="0"/>
        <w:i w:val="0"/>
        <w:iCs w:val="0"/>
        <w:w w:val="100"/>
        <w:sz w:val="28"/>
        <w:szCs w:val="28"/>
        <w:lang w:val="vi" w:eastAsia="en-US" w:bidi="ar-SA"/>
      </w:rPr>
    </w:lvl>
    <w:lvl w:ilvl="1" w:tplc="88188F06">
      <w:numFmt w:val="bullet"/>
      <w:lvlText w:val="•"/>
      <w:lvlJc w:val="left"/>
      <w:pPr>
        <w:ind w:left="1554" w:hanging="406"/>
      </w:pPr>
      <w:rPr>
        <w:rFonts w:hint="default"/>
        <w:lang w:val="vi" w:eastAsia="en-US" w:bidi="ar-SA"/>
      </w:rPr>
    </w:lvl>
    <w:lvl w:ilvl="2" w:tplc="4C441FDE">
      <w:numFmt w:val="bullet"/>
      <w:lvlText w:val="•"/>
      <w:lvlJc w:val="left"/>
      <w:pPr>
        <w:ind w:left="2529" w:hanging="406"/>
      </w:pPr>
      <w:rPr>
        <w:rFonts w:hint="default"/>
        <w:lang w:val="vi" w:eastAsia="en-US" w:bidi="ar-SA"/>
      </w:rPr>
    </w:lvl>
    <w:lvl w:ilvl="3" w:tplc="EAFA1030">
      <w:numFmt w:val="bullet"/>
      <w:lvlText w:val="•"/>
      <w:lvlJc w:val="left"/>
      <w:pPr>
        <w:ind w:left="3503" w:hanging="406"/>
      </w:pPr>
      <w:rPr>
        <w:rFonts w:hint="default"/>
        <w:lang w:val="vi" w:eastAsia="en-US" w:bidi="ar-SA"/>
      </w:rPr>
    </w:lvl>
    <w:lvl w:ilvl="4" w:tplc="421EF0E0">
      <w:numFmt w:val="bullet"/>
      <w:lvlText w:val="•"/>
      <w:lvlJc w:val="left"/>
      <w:pPr>
        <w:ind w:left="4478" w:hanging="406"/>
      </w:pPr>
      <w:rPr>
        <w:rFonts w:hint="default"/>
        <w:lang w:val="vi" w:eastAsia="en-US" w:bidi="ar-SA"/>
      </w:rPr>
    </w:lvl>
    <w:lvl w:ilvl="5" w:tplc="4E6AA382">
      <w:numFmt w:val="bullet"/>
      <w:lvlText w:val="•"/>
      <w:lvlJc w:val="left"/>
      <w:pPr>
        <w:ind w:left="5453" w:hanging="406"/>
      </w:pPr>
      <w:rPr>
        <w:rFonts w:hint="default"/>
        <w:lang w:val="vi" w:eastAsia="en-US" w:bidi="ar-SA"/>
      </w:rPr>
    </w:lvl>
    <w:lvl w:ilvl="6" w:tplc="4BD81960">
      <w:numFmt w:val="bullet"/>
      <w:lvlText w:val="•"/>
      <w:lvlJc w:val="left"/>
      <w:pPr>
        <w:ind w:left="6427" w:hanging="406"/>
      </w:pPr>
      <w:rPr>
        <w:rFonts w:hint="default"/>
        <w:lang w:val="vi" w:eastAsia="en-US" w:bidi="ar-SA"/>
      </w:rPr>
    </w:lvl>
    <w:lvl w:ilvl="7" w:tplc="BC7C8B9E">
      <w:numFmt w:val="bullet"/>
      <w:lvlText w:val="•"/>
      <w:lvlJc w:val="left"/>
      <w:pPr>
        <w:ind w:left="7402" w:hanging="406"/>
      </w:pPr>
      <w:rPr>
        <w:rFonts w:hint="default"/>
        <w:lang w:val="vi" w:eastAsia="en-US" w:bidi="ar-SA"/>
      </w:rPr>
    </w:lvl>
    <w:lvl w:ilvl="8" w:tplc="D14E584E">
      <w:numFmt w:val="bullet"/>
      <w:lvlText w:val="•"/>
      <w:lvlJc w:val="left"/>
      <w:pPr>
        <w:ind w:left="8377" w:hanging="406"/>
      </w:pPr>
      <w:rPr>
        <w:rFonts w:hint="default"/>
        <w:lang w:val="vi" w:eastAsia="en-US" w:bidi="ar-SA"/>
      </w:rPr>
    </w:lvl>
  </w:abstractNum>
  <w:abstractNum w:abstractNumId="2" w15:restartNumberingAfterBreak="0">
    <w:nsid w:val="1D87067D"/>
    <w:multiLevelType w:val="hybridMultilevel"/>
    <w:tmpl w:val="1F3EF92A"/>
    <w:lvl w:ilvl="0" w:tplc="4BE27530">
      <w:start w:val="1"/>
      <w:numFmt w:val="decimal"/>
      <w:lvlText w:val="%1."/>
      <w:lvlJc w:val="left"/>
      <w:pPr>
        <w:ind w:left="582" w:hanging="285"/>
        <w:jc w:val="left"/>
      </w:pPr>
      <w:rPr>
        <w:rFonts w:ascii="Times New Roman" w:eastAsia="Times New Roman" w:hAnsi="Times New Roman" w:cs="Times New Roman" w:hint="default"/>
        <w:b w:val="0"/>
        <w:bCs w:val="0"/>
        <w:i w:val="0"/>
        <w:iCs w:val="0"/>
        <w:spacing w:val="0"/>
        <w:w w:val="100"/>
        <w:sz w:val="28"/>
        <w:szCs w:val="28"/>
        <w:lang w:val="vi" w:eastAsia="en-US" w:bidi="ar-SA"/>
      </w:rPr>
    </w:lvl>
    <w:lvl w:ilvl="1" w:tplc="3580BCC2">
      <w:numFmt w:val="bullet"/>
      <w:lvlText w:val="•"/>
      <w:lvlJc w:val="left"/>
      <w:pPr>
        <w:ind w:left="1554" w:hanging="285"/>
      </w:pPr>
      <w:rPr>
        <w:rFonts w:hint="default"/>
        <w:lang w:val="vi" w:eastAsia="en-US" w:bidi="ar-SA"/>
      </w:rPr>
    </w:lvl>
    <w:lvl w:ilvl="2" w:tplc="02D29142">
      <w:numFmt w:val="bullet"/>
      <w:lvlText w:val="•"/>
      <w:lvlJc w:val="left"/>
      <w:pPr>
        <w:ind w:left="2529" w:hanging="285"/>
      </w:pPr>
      <w:rPr>
        <w:rFonts w:hint="default"/>
        <w:lang w:val="vi" w:eastAsia="en-US" w:bidi="ar-SA"/>
      </w:rPr>
    </w:lvl>
    <w:lvl w:ilvl="3" w:tplc="1786AF1C">
      <w:numFmt w:val="bullet"/>
      <w:lvlText w:val="•"/>
      <w:lvlJc w:val="left"/>
      <w:pPr>
        <w:ind w:left="3503" w:hanging="285"/>
      </w:pPr>
      <w:rPr>
        <w:rFonts w:hint="default"/>
        <w:lang w:val="vi" w:eastAsia="en-US" w:bidi="ar-SA"/>
      </w:rPr>
    </w:lvl>
    <w:lvl w:ilvl="4" w:tplc="6E449B24">
      <w:numFmt w:val="bullet"/>
      <w:lvlText w:val="•"/>
      <w:lvlJc w:val="left"/>
      <w:pPr>
        <w:ind w:left="4478" w:hanging="285"/>
      </w:pPr>
      <w:rPr>
        <w:rFonts w:hint="default"/>
        <w:lang w:val="vi" w:eastAsia="en-US" w:bidi="ar-SA"/>
      </w:rPr>
    </w:lvl>
    <w:lvl w:ilvl="5" w:tplc="399EBDA4">
      <w:numFmt w:val="bullet"/>
      <w:lvlText w:val="•"/>
      <w:lvlJc w:val="left"/>
      <w:pPr>
        <w:ind w:left="5453" w:hanging="285"/>
      </w:pPr>
      <w:rPr>
        <w:rFonts w:hint="default"/>
        <w:lang w:val="vi" w:eastAsia="en-US" w:bidi="ar-SA"/>
      </w:rPr>
    </w:lvl>
    <w:lvl w:ilvl="6" w:tplc="DAC661DA">
      <w:numFmt w:val="bullet"/>
      <w:lvlText w:val="•"/>
      <w:lvlJc w:val="left"/>
      <w:pPr>
        <w:ind w:left="6427" w:hanging="285"/>
      </w:pPr>
      <w:rPr>
        <w:rFonts w:hint="default"/>
        <w:lang w:val="vi" w:eastAsia="en-US" w:bidi="ar-SA"/>
      </w:rPr>
    </w:lvl>
    <w:lvl w:ilvl="7" w:tplc="6738621E">
      <w:numFmt w:val="bullet"/>
      <w:lvlText w:val="•"/>
      <w:lvlJc w:val="left"/>
      <w:pPr>
        <w:ind w:left="7402" w:hanging="285"/>
      </w:pPr>
      <w:rPr>
        <w:rFonts w:hint="default"/>
        <w:lang w:val="vi" w:eastAsia="en-US" w:bidi="ar-SA"/>
      </w:rPr>
    </w:lvl>
    <w:lvl w:ilvl="8" w:tplc="A272A094">
      <w:numFmt w:val="bullet"/>
      <w:lvlText w:val="•"/>
      <w:lvlJc w:val="left"/>
      <w:pPr>
        <w:ind w:left="8377" w:hanging="285"/>
      </w:pPr>
      <w:rPr>
        <w:rFonts w:hint="default"/>
        <w:lang w:val="vi" w:eastAsia="en-US" w:bidi="ar-SA"/>
      </w:rPr>
    </w:lvl>
  </w:abstractNum>
  <w:abstractNum w:abstractNumId="3" w15:restartNumberingAfterBreak="0">
    <w:nsid w:val="71701609"/>
    <w:multiLevelType w:val="hybridMultilevel"/>
    <w:tmpl w:val="131C9388"/>
    <w:lvl w:ilvl="0" w:tplc="4044DF60">
      <w:numFmt w:val="bullet"/>
      <w:lvlText w:val="-"/>
      <w:lvlJc w:val="left"/>
      <w:pPr>
        <w:ind w:left="1465" w:hanging="164"/>
      </w:pPr>
      <w:rPr>
        <w:rFonts w:ascii="Times New Roman" w:eastAsia="Times New Roman" w:hAnsi="Times New Roman" w:cs="Times New Roman" w:hint="default"/>
        <w:b w:val="0"/>
        <w:bCs w:val="0"/>
        <w:i w:val="0"/>
        <w:iCs w:val="0"/>
        <w:w w:val="100"/>
        <w:sz w:val="28"/>
        <w:szCs w:val="28"/>
        <w:lang w:val="vi" w:eastAsia="en-US" w:bidi="ar-SA"/>
      </w:rPr>
    </w:lvl>
    <w:lvl w:ilvl="1" w:tplc="066E12C6">
      <w:numFmt w:val="bullet"/>
      <w:lvlText w:val="•"/>
      <w:lvlJc w:val="left"/>
      <w:pPr>
        <w:ind w:left="2346" w:hanging="164"/>
      </w:pPr>
      <w:rPr>
        <w:rFonts w:hint="default"/>
        <w:lang w:val="vi" w:eastAsia="en-US" w:bidi="ar-SA"/>
      </w:rPr>
    </w:lvl>
    <w:lvl w:ilvl="2" w:tplc="97006DF8">
      <w:numFmt w:val="bullet"/>
      <w:lvlText w:val="•"/>
      <w:lvlJc w:val="left"/>
      <w:pPr>
        <w:ind w:left="3233" w:hanging="164"/>
      </w:pPr>
      <w:rPr>
        <w:rFonts w:hint="default"/>
        <w:lang w:val="vi" w:eastAsia="en-US" w:bidi="ar-SA"/>
      </w:rPr>
    </w:lvl>
    <w:lvl w:ilvl="3" w:tplc="5A3042FA">
      <w:numFmt w:val="bullet"/>
      <w:lvlText w:val="•"/>
      <w:lvlJc w:val="left"/>
      <w:pPr>
        <w:ind w:left="4119" w:hanging="164"/>
      </w:pPr>
      <w:rPr>
        <w:rFonts w:hint="default"/>
        <w:lang w:val="vi" w:eastAsia="en-US" w:bidi="ar-SA"/>
      </w:rPr>
    </w:lvl>
    <w:lvl w:ilvl="4" w:tplc="C958F3F2">
      <w:numFmt w:val="bullet"/>
      <w:lvlText w:val="•"/>
      <w:lvlJc w:val="left"/>
      <w:pPr>
        <w:ind w:left="5006" w:hanging="164"/>
      </w:pPr>
      <w:rPr>
        <w:rFonts w:hint="default"/>
        <w:lang w:val="vi" w:eastAsia="en-US" w:bidi="ar-SA"/>
      </w:rPr>
    </w:lvl>
    <w:lvl w:ilvl="5" w:tplc="37CC068E">
      <w:numFmt w:val="bullet"/>
      <w:lvlText w:val="•"/>
      <w:lvlJc w:val="left"/>
      <w:pPr>
        <w:ind w:left="5893" w:hanging="164"/>
      </w:pPr>
      <w:rPr>
        <w:rFonts w:hint="default"/>
        <w:lang w:val="vi" w:eastAsia="en-US" w:bidi="ar-SA"/>
      </w:rPr>
    </w:lvl>
    <w:lvl w:ilvl="6" w:tplc="D70EE1AC">
      <w:numFmt w:val="bullet"/>
      <w:lvlText w:val="•"/>
      <w:lvlJc w:val="left"/>
      <w:pPr>
        <w:ind w:left="6779" w:hanging="164"/>
      </w:pPr>
      <w:rPr>
        <w:rFonts w:hint="default"/>
        <w:lang w:val="vi" w:eastAsia="en-US" w:bidi="ar-SA"/>
      </w:rPr>
    </w:lvl>
    <w:lvl w:ilvl="7" w:tplc="307EA6FA">
      <w:numFmt w:val="bullet"/>
      <w:lvlText w:val="•"/>
      <w:lvlJc w:val="left"/>
      <w:pPr>
        <w:ind w:left="7666" w:hanging="164"/>
      </w:pPr>
      <w:rPr>
        <w:rFonts w:hint="default"/>
        <w:lang w:val="vi" w:eastAsia="en-US" w:bidi="ar-SA"/>
      </w:rPr>
    </w:lvl>
    <w:lvl w:ilvl="8" w:tplc="5BF2C200">
      <w:numFmt w:val="bullet"/>
      <w:lvlText w:val="•"/>
      <w:lvlJc w:val="left"/>
      <w:pPr>
        <w:ind w:left="8553" w:hanging="164"/>
      </w:pPr>
      <w:rPr>
        <w:rFonts w:hint="default"/>
        <w:lang w:val="vi" w:eastAsia="en-US" w:bidi="ar-S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D8E"/>
    <w:rsid w:val="0001589E"/>
    <w:rsid w:val="00617134"/>
    <w:rsid w:val="009E011D"/>
    <w:rsid w:val="00CE61D9"/>
    <w:rsid w:val="00CF5348"/>
    <w:rsid w:val="00DA0D8E"/>
    <w:rsid w:val="00FC7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319250-4EBC-46CF-A869-02D5BC36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A0D8E"/>
    <w:pPr>
      <w:widowControl w:val="0"/>
      <w:autoSpaceDE w:val="0"/>
      <w:autoSpaceDN w:val="0"/>
      <w:spacing w:after="0" w:line="240" w:lineRule="auto"/>
    </w:pPr>
    <w:rPr>
      <w:rFonts w:ascii="Times New Roman" w:eastAsia="Times New Roman" w:hAnsi="Times New Roman" w:cs="Times New Roman"/>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A0D8E"/>
    <w:rPr>
      <w:sz w:val="28"/>
      <w:szCs w:val="28"/>
    </w:rPr>
  </w:style>
  <w:style w:type="character" w:customStyle="1" w:styleId="BodyTextChar">
    <w:name w:val="Body Text Char"/>
    <w:basedOn w:val="DefaultParagraphFont"/>
    <w:link w:val="BodyText"/>
    <w:uiPriority w:val="1"/>
    <w:rsid w:val="00DA0D8E"/>
    <w:rPr>
      <w:rFonts w:ascii="Times New Roman" w:eastAsia="Times New Roman" w:hAnsi="Times New Roman" w:cs="Times New Roman"/>
      <w:sz w:val="28"/>
      <w:szCs w:val="28"/>
      <w:lang w:val="vi"/>
    </w:rPr>
  </w:style>
  <w:style w:type="paragraph" w:styleId="ListParagraph">
    <w:name w:val="List Paragraph"/>
    <w:basedOn w:val="Normal"/>
    <w:uiPriority w:val="1"/>
    <w:qFormat/>
    <w:rsid w:val="00DA0D8E"/>
    <w:pPr>
      <w:spacing w:before="86"/>
      <w:ind w:left="582" w:hanging="164"/>
      <w:jc w:val="center"/>
    </w:pPr>
  </w:style>
  <w:style w:type="paragraph" w:customStyle="1" w:styleId="TableParagraph">
    <w:name w:val="Table Paragraph"/>
    <w:basedOn w:val="Normal"/>
    <w:uiPriority w:val="1"/>
    <w:qFormat/>
    <w:rsid w:val="00DA0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DIEP</dc:creator>
  <cp:lastModifiedBy>User</cp:lastModifiedBy>
  <cp:revision>2</cp:revision>
  <dcterms:created xsi:type="dcterms:W3CDTF">2023-04-20T01:45:00Z</dcterms:created>
  <dcterms:modified xsi:type="dcterms:W3CDTF">2023-04-20T01:45:00Z</dcterms:modified>
</cp:coreProperties>
</file>